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C7B" w:rsidRPr="006F08ED" w:rsidRDefault="00121C7B" w:rsidP="00121C7B">
      <w:pPr>
        <w:jc w:val="center"/>
        <w:rPr>
          <w:rFonts w:ascii="IranNastaliq" w:eastAsia="Calibri" w:hAnsi="IranNastaliq" w:cs="B Zar"/>
          <w:b/>
          <w:bCs/>
          <w:sz w:val="28"/>
          <w:szCs w:val="28"/>
        </w:rPr>
      </w:pPr>
      <w:bookmarkStart w:id="0" w:name="_GoBack"/>
      <w:r w:rsidRPr="006F08ED">
        <w:rPr>
          <w:rFonts w:ascii="IranNastaliq" w:eastAsia="Calibri" w:hAnsi="IranNastaliq" w:cs="B Zar"/>
          <w:b/>
          <w:bCs/>
          <w:sz w:val="28"/>
          <w:szCs w:val="28"/>
          <w:rtl/>
        </w:rPr>
        <w:t xml:space="preserve">حق </w:t>
      </w:r>
      <w:r w:rsidRPr="006F08ED">
        <w:rPr>
          <w:rFonts w:ascii="IranNastaliq" w:eastAsia="Calibri" w:hAnsi="IranNastaliq" w:cs="B Zar" w:hint="cs"/>
          <w:b/>
          <w:bCs/>
          <w:sz w:val="28"/>
          <w:szCs w:val="28"/>
          <w:rtl/>
        </w:rPr>
        <w:t xml:space="preserve">چاپ، </w:t>
      </w:r>
      <w:r w:rsidRPr="006F08ED">
        <w:rPr>
          <w:rFonts w:ascii="IranNastaliq" w:eastAsia="Calibri" w:hAnsi="IranNastaliq" w:cs="B Zar"/>
          <w:b/>
          <w:bCs/>
          <w:sz w:val="28"/>
          <w:szCs w:val="28"/>
          <w:rtl/>
        </w:rPr>
        <w:t>نشر و مالكيت</w:t>
      </w:r>
      <w:r w:rsidRPr="006F08ED">
        <w:rPr>
          <w:rFonts w:ascii="IranNastaliq" w:eastAsia="Calibri" w:hAnsi="IranNastaliq" w:cs="B Zar" w:hint="cs"/>
          <w:b/>
          <w:bCs/>
          <w:sz w:val="28"/>
          <w:szCs w:val="28"/>
          <w:rtl/>
        </w:rPr>
        <w:t xml:space="preserve"> معنوی</w:t>
      </w:r>
      <w:r w:rsidRPr="006F08ED">
        <w:rPr>
          <w:rFonts w:ascii="IranNastaliq" w:eastAsia="Calibri" w:hAnsi="IranNastaliq" w:cs="B Zar"/>
          <w:b/>
          <w:bCs/>
          <w:sz w:val="28"/>
          <w:szCs w:val="28"/>
          <w:rtl/>
        </w:rPr>
        <w:t xml:space="preserve"> نتايج</w:t>
      </w:r>
    </w:p>
    <w:bookmarkEnd w:id="0"/>
    <w:p w:rsidR="00121C7B" w:rsidRPr="00BC0869" w:rsidRDefault="00121C7B" w:rsidP="00121C7B">
      <w:pPr>
        <w:bidi/>
        <w:rPr>
          <w:rFonts w:ascii="Times New Roman" w:hAnsi="Times New Roman" w:cs="B Nazanin"/>
          <w:sz w:val="28"/>
          <w:szCs w:val="28"/>
          <w:rtl/>
        </w:rPr>
      </w:pPr>
    </w:p>
    <w:p w:rsidR="00121C7B" w:rsidRPr="0030633E" w:rsidRDefault="00121C7B" w:rsidP="00121C7B">
      <w:pPr>
        <w:bidi/>
        <w:spacing w:line="360" w:lineRule="auto"/>
        <w:ind w:right="4" w:firstLine="0"/>
        <w:jc w:val="both"/>
        <w:rPr>
          <w:rFonts w:cs="B Nazanin"/>
          <w:szCs w:val="24"/>
          <w:rtl/>
        </w:rPr>
      </w:pPr>
      <w:r>
        <w:rPr>
          <w:rFonts w:ascii="Times New Roman" w:hAnsi="Times New Roman" w:cs="B Nazanin" w:hint="cs"/>
          <w:sz w:val="28"/>
          <w:szCs w:val="28"/>
          <w:rtl/>
        </w:rPr>
        <w:t>1</w:t>
      </w:r>
      <w:r w:rsidRPr="0030633E">
        <w:rPr>
          <w:rFonts w:cs="B Nazanin" w:hint="cs"/>
          <w:szCs w:val="24"/>
          <w:rtl/>
        </w:rPr>
        <w:t>- هرگونه نسخه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برداری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چه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از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متن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کامل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یا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از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استخراج‌ها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تنها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هماهنگی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استاد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راهنما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و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نویسنده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ثبت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شده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و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اساس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دستورالعمل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ارائه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شده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توسط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کتابخانه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مرکزی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دانشگاه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علوم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پزشکی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شاهرود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امکان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پذیر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است</w:t>
      </w:r>
      <w:r w:rsidRPr="0030633E">
        <w:rPr>
          <w:rFonts w:cs="B Nazanin"/>
          <w:szCs w:val="24"/>
          <w:rtl/>
        </w:rPr>
        <w:t xml:space="preserve">. </w:t>
      </w:r>
      <w:r w:rsidRPr="0030633E">
        <w:rPr>
          <w:rFonts w:cs="B Nazanin" w:hint="cs"/>
          <w:szCs w:val="24"/>
          <w:rtl/>
        </w:rPr>
        <w:t>جزئیات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از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طریق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کتابخانه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دانشکده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مربوط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قابل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دسترسی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است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تکثیر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نسخه‌های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بیشتر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به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هر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شکل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از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کپی‌های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موجود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بدون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اجازه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کتبی</w:t>
      </w:r>
      <w:r w:rsidRPr="0030633E">
        <w:rPr>
          <w:rFonts w:cs="B Nazanin"/>
          <w:szCs w:val="24"/>
          <w:rtl/>
        </w:rPr>
        <w:t xml:space="preserve"> </w:t>
      </w:r>
      <w:r>
        <w:rPr>
          <w:rFonts w:ascii="Calibri" w:eastAsia="Calibri" w:hAnsi="Calibri" w:cs="B Nazanin" w:hint="cs"/>
          <w:szCs w:val="24"/>
          <w:rtl/>
        </w:rPr>
        <w:t>از تیم استادان</w:t>
      </w:r>
      <w:r w:rsidRPr="0030633E">
        <w:rPr>
          <w:rFonts w:ascii="Calibri" w:eastAsia="Calibri" w:hAnsi="Calibri" w:cs="B Nazanin" w:hint="cs"/>
          <w:szCs w:val="24"/>
          <w:rtl/>
        </w:rPr>
        <w:t xml:space="preserve"> راهنما و مشاور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و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نویسنده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امکان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پذیر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نیست</w:t>
      </w:r>
      <w:r w:rsidRPr="0030633E">
        <w:rPr>
          <w:rFonts w:cs="B Nazanin"/>
          <w:szCs w:val="24"/>
        </w:rPr>
        <w:t>.</w:t>
      </w:r>
    </w:p>
    <w:p w:rsidR="00121C7B" w:rsidRPr="0030633E" w:rsidRDefault="00121C7B" w:rsidP="00121C7B">
      <w:pPr>
        <w:bidi/>
        <w:spacing w:line="360" w:lineRule="auto"/>
        <w:ind w:right="4" w:firstLine="0"/>
        <w:jc w:val="both"/>
        <w:rPr>
          <w:rFonts w:cs="B Nazanin"/>
          <w:szCs w:val="24"/>
          <w:rtl/>
        </w:rPr>
      </w:pPr>
      <w:r w:rsidRPr="0030633E">
        <w:rPr>
          <w:rFonts w:cs="B Nazanin" w:hint="cs"/>
          <w:szCs w:val="24"/>
          <w:rtl/>
        </w:rPr>
        <w:t>2- مالکیت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حقوق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معنوی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ذکر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شده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در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این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پایان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نامه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متعلق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دانشگاه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علوم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پزشکی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شاهرود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است</w:t>
      </w:r>
      <w:r w:rsidRPr="0030633E">
        <w:rPr>
          <w:rFonts w:cs="B Nazanin"/>
          <w:szCs w:val="24"/>
          <w:rtl/>
        </w:rPr>
        <w:t xml:space="preserve">. </w:t>
      </w:r>
      <w:r w:rsidRPr="0030633E">
        <w:rPr>
          <w:rFonts w:cs="B Nazanin" w:hint="cs"/>
          <w:szCs w:val="24"/>
          <w:rtl/>
        </w:rPr>
        <w:t>در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صورت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هرگونه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توافق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قبلی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برخلاف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این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مالکیت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شخص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سوم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امکان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استفاده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بدون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اجازه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کتبی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دانشگاه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که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شرایط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چنین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توافقی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را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تعیین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می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نماید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مجاز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نمی‌باشد</w:t>
      </w:r>
      <w:r w:rsidRPr="0030633E">
        <w:rPr>
          <w:rFonts w:cs="B Nazanin"/>
          <w:szCs w:val="24"/>
          <w:rtl/>
        </w:rPr>
        <w:t xml:space="preserve">. </w:t>
      </w:r>
    </w:p>
    <w:p w:rsidR="00121C7B" w:rsidRDefault="00121C7B" w:rsidP="00121C7B">
      <w:pPr>
        <w:bidi/>
        <w:spacing w:line="360" w:lineRule="auto"/>
        <w:ind w:right="4" w:firstLine="0"/>
        <w:jc w:val="both"/>
        <w:rPr>
          <w:rtl/>
        </w:rPr>
      </w:pPr>
      <w:r w:rsidRPr="0030633E">
        <w:rPr>
          <w:rFonts w:cs="B Nazanin" w:hint="cs"/>
          <w:szCs w:val="24"/>
          <w:rtl/>
        </w:rPr>
        <w:t>3- استفاده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از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نتايج اين پایان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نامه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در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مقاله‌ها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یا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هر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نوشته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علمی‌دیگری</w:t>
      </w:r>
      <w:r w:rsidRPr="0030633E">
        <w:rPr>
          <w:rFonts w:cs="B Nazanin"/>
          <w:szCs w:val="24"/>
          <w:rtl/>
        </w:rPr>
        <w:t xml:space="preserve">، </w:t>
      </w:r>
      <w:r w:rsidRPr="0030633E">
        <w:rPr>
          <w:rFonts w:cs="B Nazanin" w:hint="cs"/>
          <w:szCs w:val="24"/>
          <w:rtl/>
        </w:rPr>
        <w:t>منوط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به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ذکر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منبع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و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با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رعایت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ضوابط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ملي و بين المللي اخلاق در انتشار</w:t>
      </w:r>
      <w:r w:rsidRPr="0030633E">
        <w:rPr>
          <w:rFonts w:cs="B Nazanin"/>
          <w:szCs w:val="24"/>
          <w:rtl/>
        </w:rPr>
        <w:t xml:space="preserve"> </w:t>
      </w:r>
      <w:r w:rsidRPr="0030633E">
        <w:rPr>
          <w:rFonts w:cs="B Nazanin" w:hint="cs"/>
          <w:szCs w:val="24"/>
          <w:rtl/>
        </w:rPr>
        <w:t>می‌باشد</w:t>
      </w:r>
      <w:r w:rsidRPr="0030633E">
        <w:rPr>
          <w:rFonts w:cs="B Nazanin"/>
          <w:szCs w:val="24"/>
          <w:rtl/>
        </w:rPr>
        <w:t>.</w:t>
      </w:r>
    </w:p>
    <w:p w:rsidR="00121C7B" w:rsidRPr="004300F6" w:rsidRDefault="00121C7B" w:rsidP="00121C7B">
      <w:pPr>
        <w:bidi/>
        <w:rPr>
          <w:rtl/>
        </w:rPr>
      </w:pPr>
    </w:p>
    <w:p w:rsidR="00121C7B" w:rsidRPr="004300F6" w:rsidRDefault="00121C7B" w:rsidP="00121C7B">
      <w:pPr>
        <w:bidi/>
        <w:rPr>
          <w:rtl/>
        </w:rPr>
      </w:pPr>
    </w:p>
    <w:p w:rsidR="00121C7B" w:rsidRDefault="00121C7B" w:rsidP="00121C7B">
      <w:pPr>
        <w:bidi/>
        <w:rPr>
          <w:rtl/>
        </w:rPr>
      </w:pPr>
    </w:p>
    <w:p w:rsidR="00121C7B" w:rsidRPr="004300F6" w:rsidRDefault="00121C7B" w:rsidP="00121C7B">
      <w:pPr>
        <w:tabs>
          <w:tab w:val="center" w:pos="6661"/>
        </w:tabs>
        <w:bidi/>
        <w:rPr>
          <w:b/>
          <w:bCs/>
          <w:rtl/>
        </w:rPr>
      </w:pPr>
      <w:r>
        <w:rPr>
          <w:rtl/>
        </w:rPr>
        <w:tab/>
      </w:r>
      <w:r w:rsidRPr="004300F6">
        <w:rPr>
          <w:rFonts w:cs="B Nazanin"/>
          <w:b/>
          <w:bCs/>
          <w:sz w:val="28"/>
          <w:szCs w:val="28"/>
          <w:rtl/>
        </w:rPr>
        <w:t>امضاء دانشجو:</w:t>
      </w:r>
    </w:p>
    <w:p w:rsidR="00121C7B" w:rsidRPr="004300F6" w:rsidRDefault="00121C7B" w:rsidP="00121C7B">
      <w:pPr>
        <w:tabs>
          <w:tab w:val="left" w:pos="6222"/>
        </w:tabs>
        <w:bidi/>
        <w:rPr>
          <w:b/>
          <w:bCs/>
          <w:rtl/>
        </w:rPr>
      </w:pPr>
    </w:p>
    <w:p w:rsidR="00727B77" w:rsidRDefault="00121C7B" w:rsidP="00121C7B">
      <w:pPr>
        <w:jc w:val="center"/>
        <w:rPr>
          <w:rFonts w:hint="cs"/>
          <w:rtl/>
          <w:lang w:bidi="fa-IR"/>
        </w:rPr>
      </w:pPr>
      <w:r w:rsidRPr="004300F6">
        <w:rPr>
          <w:rFonts w:cs="B Nazanin" w:hint="cs"/>
          <w:b/>
          <w:bCs/>
          <w:sz w:val="28"/>
          <w:szCs w:val="28"/>
          <w:rtl/>
        </w:rPr>
        <w:t>تاریخ :</w:t>
      </w:r>
      <w:r>
        <w:t xml:space="preserve"> </w:t>
      </w:r>
      <w:r>
        <w:rPr>
          <w:rFonts w:hint="cs"/>
          <w:rtl/>
          <w:lang w:bidi="fa-IR"/>
        </w:rPr>
        <w:t xml:space="preserve">                                                                               </w:t>
      </w:r>
    </w:p>
    <w:sectPr w:rsidR="00727B77" w:rsidSect="003A66F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C7B"/>
    <w:rsid w:val="00121C7B"/>
    <w:rsid w:val="003A66FF"/>
    <w:rsid w:val="0072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C7B"/>
    <w:pPr>
      <w:spacing w:after="0"/>
      <w:ind w:firstLine="567"/>
    </w:pPr>
    <w:rPr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C7B"/>
    <w:pPr>
      <w:spacing w:after="0"/>
      <w:ind w:firstLine="567"/>
    </w:pPr>
    <w:rPr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2026-10-13T06:10:00Z</dcterms:created>
  <dcterms:modified xsi:type="dcterms:W3CDTF">2026-10-13T06:12:00Z</dcterms:modified>
</cp:coreProperties>
</file>