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7F" w:rsidRPr="00F33A54" w:rsidRDefault="009F7AE3" w:rsidP="009F7AE3">
      <w:pPr>
        <w:bidi/>
        <w:jc w:val="center"/>
        <w:rPr>
          <w:rFonts w:asciiTheme="majorBidi" w:hAnsiTheme="majorBidi" w:cstheme="majorBidi"/>
          <w:b/>
          <w:bCs/>
          <w:sz w:val="38"/>
          <w:szCs w:val="38"/>
          <w:lang w:bidi="fa-IR"/>
        </w:rPr>
      </w:pPr>
      <w:r>
        <w:rPr>
          <w:rFonts w:asciiTheme="majorBidi" w:hAnsiTheme="majorBidi" w:cstheme="majorBidi"/>
          <w:b/>
          <w:bCs/>
          <w:sz w:val="38"/>
          <w:szCs w:val="38"/>
          <w:lang w:bidi="fa-IR"/>
        </w:rPr>
        <w:t>Lesson plan</w:t>
      </w: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10206"/>
      </w:tblGrid>
      <w:tr w:rsidR="00F66942" w:rsidTr="00F66942">
        <w:tc>
          <w:tcPr>
            <w:tcW w:w="102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66942" w:rsidRPr="005E5720" w:rsidRDefault="00F66942" w:rsidP="00BD53F2">
            <w:pPr>
              <w:bidi/>
              <w:spacing w:line="360" w:lineRule="auto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  <w:p w:rsidR="004B07F8" w:rsidRDefault="00F66942" w:rsidP="00FF04EA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</w:t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درس:</w:t>
            </w:r>
            <w:r w:rsidR="004B07F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مشاوره تنظیم خانواده و روشهای پیشگیری از بارداری</w:t>
            </w:r>
            <w:r w:rsidR="004B07F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تعداد واحد: </w:t>
            </w:r>
            <w:r w:rsidR="00FF04E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نیم</w:t>
            </w:r>
            <w:r w:rsidR="004B07F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واحد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</w:p>
          <w:p w:rsidR="00FF04EA" w:rsidRDefault="00F66942" w:rsidP="004B07F8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نوع واحد: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تئوري</w:t>
            </w:r>
            <w:bookmarkStart w:id="0" w:name="Check1"/>
            <w:r w:rsidR="004B07F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*</w:t>
            </w:r>
            <w:r w:rsidR="00077434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instrText xml:space="preserve"> </w:instrText>
            </w:r>
            <w:r>
              <w:rPr>
                <w:rFonts w:cs="B Nazanin"/>
                <w:b/>
                <w:bCs/>
                <w:sz w:val="26"/>
                <w:szCs w:val="26"/>
                <w:lang w:bidi="fa-IR"/>
              </w:rPr>
              <w:instrText>FORMCHECKBOX</w:instrTex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instrText xml:space="preserve"> </w:instrText>
            </w:r>
            <w:r w:rsidR="00077434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r>
            <w:r w:rsidR="00077434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end"/>
            </w:r>
            <w:bookmarkEnd w:id="0"/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عملي</w:t>
            </w:r>
            <w:r w:rsidR="00077434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instrText xml:space="preserve"> </w:instrText>
            </w:r>
            <w:r>
              <w:rPr>
                <w:rFonts w:cs="B Nazanin"/>
                <w:b/>
                <w:bCs/>
                <w:sz w:val="26"/>
                <w:szCs w:val="26"/>
                <w:lang w:bidi="fa-IR"/>
              </w:rPr>
              <w:instrText>FORMCHECKBOX</w:instrTex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instrText xml:space="preserve"> </w:instrText>
            </w:r>
            <w:r w:rsidR="00077434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r>
            <w:r w:rsidR="00077434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end"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باليني</w:t>
            </w:r>
            <w:r w:rsidR="00077434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instrText xml:space="preserve"> </w:instrText>
            </w:r>
            <w:r>
              <w:rPr>
                <w:rFonts w:cs="B Nazanin"/>
                <w:b/>
                <w:bCs/>
                <w:sz w:val="26"/>
                <w:szCs w:val="26"/>
                <w:lang w:bidi="fa-IR"/>
              </w:rPr>
              <w:instrText>FORMCHECKBOX</w:instrTex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instrText xml:space="preserve"> </w:instrText>
            </w:r>
            <w:r w:rsidR="00077434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r>
            <w:r w:rsidR="00077434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end"/>
            </w:r>
            <w:r w:rsidR="00FF04E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       </w:t>
            </w:r>
          </w:p>
          <w:p w:rsidR="00F66942" w:rsidRDefault="00FF04EA" w:rsidP="00FF04EA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رشته و مقطع : کارشناسی ارشد مشاوره در مامایی                                        ترم:</w:t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</w:p>
          <w:p w:rsidR="00286350" w:rsidRDefault="00286350" w:rsidP="00FF04EA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زمان برگزاري:</w:t>
            </w:r>
            <w:r w:rsidR="004B07F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FF04E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پنجشنبه</w:t>
            </w:r>
            <w:r w:rsidR="004B07F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ها </w:t>
            </w:r>
            <w:r w:rsidR="00FF04E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10-8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FF04E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تعداد جلسات: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FF04E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 جلسه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</w:p>
          <w:p w:rsidR="00286350" w:rsidRDefault="00F66942" w:rsidP="00FF04EA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نام </w:t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مدرس: </w:t>
            </w:r>
            <w:r w:rsidR="00C23C2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گیتی </w:t>
            </w:r>
            <w:r w:rsidR="004B07F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آتش سخن</w:t>
            </w:r>
            <w:r w:rsidR="00C23C2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FF04E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      </w:t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محل اجرا: </w:t>
            </w:r>
            <w:r w:rsidR="00FF04E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مجازی لینک اسکای روم</w:t>
            </w:r>
          </w:p>
          <w:p w:rsidR="00FF04EA" w:rsidRDefault="00286350" w:rsidP="00FF04EA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تعداد دانشجويان:</w:t>
            </w:r>
            <w:r w:rsidR="00FF04E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="004B07F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نفر</w:t>
            </w:r>
            <w:r w:rsidR="00F66942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F6694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F66942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FF04E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         </w:t>
            </w:r>
            <w:r w:rsidR="00F66942"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سال تحصيلي:</w:t>
            </w:r>
            <w:r w:rsidR="00F6694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FF04E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1401</w:t>
            </w:r>
            <w:r w:rsidR="004B07F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-</w:t>
            </w:r>
            <w:r w:rsidR="00FF04E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1400</w:t>
            </w:r>
            <w:r w:rsidR="00F6694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</w:p>
          <w:p w:rsidR="00F66942" w:rsidRDefault="00286350" w:rsidP="00FF04EA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آدرس الكترونيكي استاد:</w:t>
            </w:r>
          </w:p>
          <w:p w:rsidR="004B07F8" w:rsidRDefault="00E9226D" w:rsidP="004B07F8">
            <w:pPr>
              <w:bidi/>
              <w:spacing w:line="360" w:lineRule="auto"/>
              <w:jc w:val="right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hyperlink r:id="rId7" w:history="1">
              <w:r w:rsidR="00FF04EA" w:rsidRPr="001427D2">
                <w:rPr>
                  <w:rStyle w:val="Hyperlink"/>
                  <w:rFonts w:cs="B Nazanin"/>
                  <w:b/>
                  <w:bCs/>
                  <w:sz w:val="26"/>
                  <w:szCs w:val="26"/>
                  <w:lang w:bidi="fa-IR"/>
                </w:rPr>
                <w:t>Atashsokhan@shmu.ac.ir</w:t>
              </w:r>
            </w:hyperlink>
            <w:r w:rsidR="00FF04EA">
              <w:rPr>
                <w:rFonts w:cs="B Nazanin"/>
                <w:b/>
                <w:bCs/>
                <w:sz w:val="26"/>
                <w:szCs w:val="26"/>
                <w:lang w:bidi="fa-IR"/>
              </w:rPr>
              <w:t>1-</w:t>
            </w:r>
          </w:p>
          <w:p w:rsidR="00FF04EA" w:rsidRDefault="00E9226D" w:rsidP="00FF04EA">
            <w:pPr>
              <w:bidi/>
              <w:spacing w:line="360" w:lineRule="auto"/>
              <w:jc w:val="right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hyperlink r:id="rId8" w:history="1">
              <w:r w:rsidR="00FF04EA" w:rsidRPr="001427D2">
                <w:rPr>
                  <w:rStyle w:val="Hyperlink"/>
                  <w:rFonts w:cs="B Nazanin"/>
                  <w:b/>
                  <w:bCs/>
                  <w:sz w:val="26"/>
                  <w:szCs w:val="26"/>
                  <w:lang w:bidi="fa-IR"/>
                </w:rPr>
                <w:t>gitiatashsokhan@yahoo.com</w:t>
              </w:r>
            </w:hyperlink>
            <w:r w:rsidR="00FF04EA">
              <w:rPr>
                <w:rFonts w:cs="B Nazanin"/>
                <w:b/>
                <w:bCs/>
                <w:sz w:val="26"/>
                <w:szCs w:val="26"/>
                <w:lang w:bidi="fa-IR"/>
              </w:rPr>
              <w:t>2-</w:t>
            </w:r>
          </w:p>
          <w:p w:rsidR="00F66942" w:rsidRPr="005E5720" w:rsidRDefault="00F66942" w:rsidP="00BD53F2">
            <w:pPr>
              <w:bidi/>
              <w:spacing w:line="360" w:lineRule="auto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FF04EA" w:rsidTr="00F66942">
        <w:tc>
          <w:tcPr>
            <w:tcW w:w="102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04EA" w:rsidRPr="005E5720" w:rsidRDefault="00FF04EA" w:rsidP="00BD53F2">
            <w:pPr>
              <w:bidi/>
              <w:spacing w:line="360" w:lineRule="auto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 xml:space="preserve"> </w:t>
            </w:r>
          </w:p>
        </w:tc>
      </w:tr>
    </w:tbl>
    <w:p w:rsidR="00F66942" w:rsidRPr="005E5720" w:rsidRDefault="00F66942" w:rsidP="00F66942">
      <w:pPr>
        <w:bidi/>
        <w:rPr>
          <w:rFonts w:cs="B Titr"/>
          <w:b/>
          <w:bCs/>
          <w:sz w:val="10"/>
          <w:szCs w:val="10"/>
          <w:rtl/>
          <w:lang w:bidi="fa-IR"/>
        </w:rPr>
      </w:pPr>
    </w:p>
    <w:p w:rsidR="00F33A54" w:rsidRPr="00F33A54" w:rsidRDefault="00F33A54" w:rsidP="00F33A54">
      <w:pPr>
        <w:bidi/>
        <w:rPr>
          <w:rFonts w:cs="B Titr"/>
          <w:b/>
          <w:bCs/>
          <w:sz w:val="26"/>
          <w:szCs w:val="26"/>
          <w:rtl/>
          <w:lang w:bidi="fa-IR"/>
        </w:rPr>
      </w:pPr>
      <w:r w:rsidRPr="00F33A54">
        <w:rPr>
          <w:rFonts w:cs="B Titr" w:hint="cs"/>
          <w:b/>
          <w:bCs/>
          <w:sz w:val="26"/>
          <w:szCs w:val="26"/>
          <w:rtl/>
          <w:lang w:bidi="fa-IR"/>
        </w:rPr>
        <w:t>شرح درس:</w:t>
      </w:r>
    </w:p>
    <w:tbl>
      <w:tblPr>
        <w:tblStyle w:val="TableGrid"/>
        <w:bidiVisual/>
        <w:tblW w:w="0" w:type="auto"/>
        <w:tblInd w:w="10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1"/>
      </w:tblGrid>
      <w:tr w:rsidR="008A0F9F" w:rsidTr="00646B11">
        <w:trPr>
          <w:trHeight w:val="818"/>
        </w:trPr>
        <w:tc>
          <w:tcPr>
            <w:tcW w:w="10041" w:type="dxa"/>
          </w:tcPr>
          <w:p w:rsidR="008A0F9F" w:rsidRDefault="008A0F9F" w:rsidP="00F33A54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286350" w:rsidRDefault="004B07F8" w:rsidP="00FF04EA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فراگیران ضمن آشنایی با اصول علمی مشاوره تنظیم خانواده با شناسایی</w:t>
            </w:r>
            <w:r w:rsidR="00FF04E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مادران پرخطر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، و در صورت نیاز ارجاع مددجویان</w:t>
            </w:r>
            <w:r w:rsidR="00FF04E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در اتخاذ تصمیم مناسب با موقعیتشان </w:t>
            </w:r>
            <w:r w:rsidR="00FF04E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به انان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کمک می کنند.</w:t>
            </w:r>
          </w:p>
        </w:tc>
      </w:tr>
    </w:tbl>
    <w:p w:rsidR="008A0F9F" w:rsidRPr="008A0F9F" w:rsidRDefault="008A0F9F" w:rsidP="00C177C9">
      <w:pPr>
        <w:bidi/>
        <w:rPr>
          <w:rFonts w:cs="B Titr"/>
          <w:b/>
          <w:bCs/>
          <w:sz w:val="20"/>
          <w:szCs w:val="20"/>
          <w:rtl/>
          <w:lang w:bidi="fa-IR"/>
        </w:rPr>
      </w:pPr>
    </w:p>
    <w:p w:rsidR="00C177C9" w:rsidRDefault="00F66942" w:rsidP="008A0F9F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ا</w:t>
      </w:r>
      <w:r w:rsidR="00C177C9" w:rsidRPr="00C177C9">
        <w:rPr>
          <w:rFonts w:cs="B Titr" w:hint="cs"/>
          <w:b/>
          <w:bCs/>
          <w:sz w:val="26"/>
          <w:szCs w:val="26"/>
          <w:rtl/>
          <w:lang w:bidi="fa-IR"/>
        </w:rPr>
        <w:t>هد</w:t>
      </w:r>
      <w:r>
        <w:rPr>
          <w:rFonts w:cs="B Titr" w:hint="cs"/>
          <w:b/>
          <w:bCs/>
          <w:sz w:val="26"/>
          <w:szCs w:val="26"/>
          <w:rtl/>
          <w:lang w:bidi="fa-IR"/>
        </w:rPr>
        <w:t>ا</w:t>
      </w:r>
      <w:r w:rsidR="00C177C9" w:rsidRPr="00C177C9">
        <w:rPr>
          <w:rFonts w:cs="B Titr" w:hint="cs"/>
          <w:b/>
          <w:bCs/>
          <w:sz w:val="26"/>
          <w:szCs w:val="26"/>
          <w:rtl/>
          <w:lang w:bidi="fa-IR"/>
        </w:rPr>
        <w:t>ف كلي</w:t>
      </w:r>
      <w:r w:rsidR="00D74ACB">
        <w:rPr>
          <w:rFonts w:cs="B Titr" w:hint="cs"/>
          <w:b/>
          <w:bCs/>
          <w:sz w:val="26"/>
          <w:szCs w:val="26"/>
          <w:rtl/>
          <w:lang w:bidi="fa-IR"/>
        </w:rPr>
        <w:t xml:space="preserve"> درس</w:t>
      </w:r>
      <w:r w:rsidR="00C177C9" w:rsidRPr="00C177C9">
        <w:rPr>
          <w:rFonts w:cs="B Titr" w:hint="cs"/>
          <w:b/>
          <w:bCs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10146"/>
      </w:tblGrid>
      <w:tr w:rsidR="008A0F9F" w:rsidTr="00646B11">
        <w:trPr>
          <w:trHeight w:val="759"/>
        </w:trPr>
        <w:tc>
          <w:tcPr>
            <w:tcW w:w="10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A0F9F" w:rsidRDefault="00FF04EA" w:rsidP="00C177C9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شناخت مادران با وضعیت پرخطر و نیازمند مشاوره</w:t>
            </w:r>
          </w:p>
          <w:p w:rsidR="008A0F9F" w:rsidRDefault="004B07F8" w:rsidP="008A0F9F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آشنایی با مشاوره </w:t>
            </w:r>
            <w:r w:rsidR="000F17D4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موثر </w:t>
            </w: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تنظیم خانواده</w:t>
            </w:r>
            <w:r w:rsidR="00FF04EA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در گروه های خاص </w:t>
            </w:r>
          </w:p>
          <w:p w:rsidR="003E5523" w:rsidRDefault="003E5523" w:rsidP="009746F7">
            <w:pPr>
              <w:bidi/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آشنایی با مدلهای مشاوره در </w:t>
            </w:r>
            <w:r w:rsidR="009746F7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پیشگیری از بارداری</w:t>
            </w:r>
          </w:p>
          <w:p w:rsidR="00286350" w:rsidRDefault="00DA67CE" w:rsidP="00FF04EA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آشنایی با انواع روشهای </w:t>
            </w:r>
            <w:r w:rsidR="009746F7" w:rsidRPr="009746F7">
              <w:rPr>
                <w:rFonts w:cs="B Titr" w:hint="eastAsia"/>
                <w:b/>
                <w:bCs/>
                <w:sz w:val="26"/>
                <w:szCs w:val="26"/>
                <w:rtl/>
                <w:lang w:bidi="fa-IR"/>
              </w:rPr>
              <w:t>پ</w:t>
            </w:r>
            <w:r w:rsidR="009746F7" w:rsidRPr="009746F7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9746F7" w:rsidRPr="009746F7">
              <w:rPr>
                <w:rFonts w:cs="B Titr" w:hint="eastAsia"/>
                <w:b/>
                <w:bCs/>
                <w:sz w:val="26"/>
                <w:szCs w:val="26"/>
                <w:rtl/>
                <w:lang w:bidi="fa-IR"/>
              </w:rPr>
              <w:t>شگ</w:t>
            </w:r>
            <w:r w:rsidR="009746F7" w:rsidRPr="009746F7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9746F7" w:rsidRPr="009746F7">
              <w:rPr>
                <w:rFonts w:cs="B Titr" w:hint="eastAsia"/>
                <w:b/>
                <w:bCs/>
                <w:sz w:val="26"/>
                <w:szCs w:val="26"/>
                <w:rtl/>
                <w:lang w:bidi="fa-IR"/>
              </w:rPr>
              <w:t>ر</w:t>
            </w:r>
            <w:r w:rsidR="009746F7" w:rsidRPr="009746F7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9746F7" w:rsidRPr="009746F7"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9746F7" w:rsidRPr="009746F7">
              <w:rPr>
                <w:rFonts w:cs="B Titr" w:hint="eastAsia"/>
                <w:b/>
                <w:bCs/>
                <w:sz w:val="26"/>
                <w:szCs w:val="26"/>
                <w:rtl/>
                <w:lang w:bidi="fa-IR"/>
              </w:rPr>
              <w:t>از</w:t>
            </w:r>
            <w:r w:rsidR="009746F7" w:rsidRPr="009746F7"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9746F7" w:rsidRPr="009746F7">
              <w:rPr>
                <w:rFonts w:cs="B Titr" w:hint="eastAsia"/>
                <w:b/>
                <w:bCs/>
                <w:sz w:val="26"/>
                <w:szCs w:val="26"/>
                <w:rtl/>
                <w:lang w:bidi="fa-IR"/>
              </w:rPr>
              <w:t>باردار</w:t>
            </w:r>
            <w:r w:rsidR="009746F7" w:rsidRPr="009746F7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</w:p>
        </w:tc>
      </w:tr>
    </w:tbl>
    <w:p w:rsidR="008A0F9F" w:rsidRDefault="008A0F9F" w:rsidP="008A0F9F">
      <w:pPr>
        <w:bidi/>
        <w:rPr>
          <w:rFonts w:cs="B Titr"/>
          <w:b/>
          <w:bCs/>
          <w:sz w:val="4"/>
          <w:szCs w:val="4"/>
          <w:rtl/>
          <w:lang w:bidi="fa-IR"/>
        </w:rPr>
      </w:pPr>
    </w:p>
    <w:p w:rsidR="003E5523" w:rsidRDefault="003E5523" w:rsidP="003E5523">
      <w:pPr>
        <w:bidi/>
        <w:rPr>
          <w:rFonts w:cs="B Titr"/>
          <w:b/>
          <w:bCs/>
          <w:sz w:val="4"/>
          <w:szCs w:val="4"/>
          <w:rtl/>
          <w:lang w:bidi="fa-IR"/>
        </w:rPr>
      </w:pPr>
    </w:p>
    <w:p w:rsidR="003E5523" w:rsidRDefault="003E5523" w:rsidP="003E5523">
      <w:pPr>
        <w:bidi/>
        <w:rPr>
          <w:rFonts w:cs="B Titr"/>
          <w:b/>
          <w:bCs/>
          <w:sz w:val="4"/>
          <w:szCs w:val="4"/>
          <w:rtl/>
          <w:lang w:bidi="fa-IR"/>
        </w:rPr>
      </w:pPr>
    </w:p>
    <w:p w:rsidR="003E5523" w:rsidRDefault="003E5523" w:rsidP="003E5523">
      <w:pPr>
        <w:bidi/>
        <w:rPr>
          <w:rFonts w:cs="B Titr"/>
          <w:b/>
          <w:bCs/>
          <w:sz w:val="4"/>
          <w:szCs w:val="4"/>
          <w:rtl/>
          <w:lang w:bidi="fa-IR"/>
        </w:rPr>
      </w:pPr>
    </w:p>
    <w:p w:rsidR="003E5523" w:rsidRDefault="003E5523" w:rsidP="003E5523">
      <w:pPr>
        <w:bidi/>
        <w:rPr>
          <w:rFonts w:cs="B Titr"/>
          <w:b/>
          <w:bCs/>
          <w:sz w:val="4"/>
          <w:szCs w:val="4"/>
          <w:rtl/>
          <w:lang w:bidi="fa-IR"/>
        </w:rPr>
      </w:pPr>
    </w:p>
    <w:p w:rsidR="003E5523" w:rsidRDefault="003E5523" w:rsidP="003E5523">
      <w:pPr>
        <w:bidi/>
        <w:rPr>
          <w:rFonts w:cs="B Titr"/>
          <w:b/>
          <w:bCs/>
          <w:sz w:val="4"/>
          <w:szCs w:val="4"/>
          <w:rtl/>
          <w:lang w:bidi="fa-IR"/>
        </w:rPr>
      </w:pPr>
    </w:p>
    <w:p w:rsidR="003E5523" w:rsidRDefault="003E5523" w:rsidP="003E5523">
      <w:pPr>
        <w:bidi/>
        <w:rPr>
          <w:rFonts w:cs="B Titr"/>
          <w:b/>
          <w:bCs/>
          <w:sz w:val="4"/>
          <w:szCs w:val="4"/>
          <w:rtl/>
          <w:lang w:bidi="fa-IR"/>
        </w:rPr>
      </w:pPr>
    </w:p>
    <w:p w:rsidR="003E5523" w:rsidRDefault="003E5523" w:rsidP="003E5523">
      <w:pPr>
        <w:bidi/>
        <w:rPr>
          <w:rFonts w:cs="B Titr"/>
          <w:b/>
          <w:bCs/>
          <w:sz w:val="4"/>
          <w:szCs w:val="4"/>
          <w:rtl/>
          <w:lang w:bidi="fa-IR"/>
        </w:rPr>
      </w:pPr>
    </w:p>
    <w:p w:rsidR="003E5523" w:rsidRPr="008A0F9F" w:rsidRDefault="003E5523" w:rsidP="003E5523">
      <w:pPr>
        <w:bidi/>
        <w:rPr>
          <w:rFonts w:cs="B Titr"/>
          <w:b/>
          <w:bCs/>
          <w:sz w:val="4"/>
          <w:szCs w:val="4"/>
          <w:rtl/>
          <w:lang w:bidi="fa-IR"/>
        </w:rPr>
      </w:pPr>
    </w:p>
    <w:tbl>
      <w:tblPr>
        <w:tblStyle w:val="TableGrid"/>
        <w:bidiVisual/>
        <w:tblW w:w="0" w:type="auto"/>
        <w:tblInd w:w="1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7"/>
        <w:gridCol w:w="1359"/>
        <w:gridCol w:w="2665"/>
        <w:gridCol w:w="1014"/>
        <w:gridCol w:w="1269"/>
        <w:gridCol w:w="1133"/>
        <w:gridCol w:w="1230"/>
      </w:tblGrid>
      <w:tr w:rsidR="005A5CA7" w:rsidTr="009746F7">
        <w:tc>
          <w:tcPr>
            <w:tcW w:w="837" w:type="dxa"/>
            <w:shd w:val="clear" w:color="auto" w:fill="D9D9D9" w:themeFill="background1" w:themeFillShade="D9"/>
            <w:vAlign w:val="center"/>
          </w:tcPr>
          <w:p w:rsidR="005A5CA7" w:rsidRPr="00D74ACB" w:rsidRDefault="005A5CA7" w:rsidP="00D74A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شماره جلسات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5A5CA7" w:rsidRPr="00D74ACB" w:rsidRDefault="005A5CA7" w:rsidP="00D74A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:rsidR="005A5CA7" w:rsidRPr="00D74ACB" w:rsidRDefault="005A5CA7" w:rsidP="00D74A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اهداف رفتاري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5A5CA7" w:rsidRPr="00D74ACB" w:rsidRDefault="005A5CA7" w:rsidP="00D74A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حيطه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5A5CA7" w:rsidRPr="00D74ACB" w:rsidRDefault="005A5CA7" w:rsidP="00D74A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روش تدريس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5A5CA7" w:rsidRPr="00D74ACB" w:rsidRDefault="005A5CA7" w:rsidP="00D74A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4A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ارزشيابي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تكويني و پاياني و </w:t>
            </w:r>
            <w:r w:rsidRPr="00D74A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فعاليتهاي 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دانشجويي</w:t>
            </w:r>
          </w:p>
        </w:tc>
        <w:tc>
          <w:tcPr>
            <w:tcW w:w="1230" w:type="dxa"/>
            <w:shd w:val="clear" w:color="auto" w:fill="D9D9D9" w:themeFill="background1" w:themeFillShade="D9"/>
            <w:vAlign w:val="center"/>
          </w:tcPr>
          <w:p w:rsidR="005A5CA7" w:rsidRPr="00D74ACB" w:rsidRDefault="005A5CA7" w:rsidP="00D74A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فعاليت دانشجو</w:t>
            </w:r>
          </w:p>
        </w:tc>
      </w:tr>
      <w:tr w:rsidR="005A5CA7" w:rsidTr="009746F7">
        <w:tc>
          <w:tcPr>
            <w:tcW w:w="837" w:type="dxa"/>
            <w:vMerge w:val="restart"/>
          </w:tcPr>
          <w:p w:rsidR="005A5CA7" w:rsidRPr="00F33A54" w:rsidRDefault="005A5CA7" w:rsidP="009321C2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59" w:type="dxa"/>
          </w:tcPr>
          <w:p w:rsidR="005A5CA7" w:rsidRPr="009321C2" w:rsidRDefault="005A5CA7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cs"/>
                <w:rtl/>
                <w:lang w:bidi="fa-IR"/>
              </w:rPr>
              <w:t>شناخت مادران نیازمند و پرخطر از نظر بارداری</w:t>
            </w:r>
          </w:p>
        </w:tc>
        <w:tc>
          <w:tcPr>
            <w:tcW w:w="2665" w:type="dxa"/>
          </w:tcPr>
          <w:p w:rsidR="005A5CA7" w:rsidRPr="009321C2" w:rsidRDefault="005A5CA7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eastAsia"/>
                <w:rtl/>
                <w:lang w:bidi="fa-IR"/>
              </w:rPr>
              <w:t>اهداف</w:t>
            </w:r>
            <w:r w:rsidRPr="009321C2">
              <w:rPr>
                <w:rFonts w:cs="B Baran"/>
                <w:rtl/>
                <w:lang w:bidi="fa-IR"/>
              </w:rPr>
              <w:t xml:space="preserve"> </w:t>
            </w:r>
            <w:r w:rsidRPr="009321C2">
              <w:rPr>
                <w:rFonts w:cs="B Baran" w:hint="eastAsia"/>
                <w:rtl/>
                <w:lang w:bidi="fa-IR"/>
              </w:rPr>
              <w:t>خدمات</w:t>
            </w:r>
            <w:r w:rsidRPr="009321C2">
              <w:rPr>
                <w:rFonts w:cs="B Baran"/>
                <w:rtl/>
                <w:lang w:bidi="fa-IR"/>
              </w:rPr>
              <w:t xml:space="preserve"> </w:t>
            </w:r>
            <w:r w:rsidRPr="009321C2">
              <w:rPr>
                <w:rFonts w:cs="B Baran" w:hint="eastAsia"/>
                <w:rtl/>
                <w:lang w:bidi="fa-IR"/>
              </w:rPr>
              <w:t>باروري</w:t>
            </w:r>
            <w:r w:rsidRPr="009321C2">
              <w:rPr>
                <w:rFonts w:cs="B Baran"/>
                <w:rtl/>
                <w:lang w:bidi="fa-IR"/>
              </w:rPr>
              <w:t xml:space="preserve"> </w:t>
            </w:r>
            <w:r w:rsidRPr="009321C2">
              <w:rPr>
                <w:rFonts w:cs="B Baran" w:hint="eastAsia"/>
                <w:rtl/>
                <w:lang w:bidi="fa-IR"/>
              </w:rPr>
              <w:t>سالم</w:t>
            </w:r>
            <w:r w:rsidRPr="009321C2">
              <w:rPr>
                <w:rFonts w:cs="B Baran" w:hint="cs"/>
                <w:rtl/>
                <w:lang w:bidi="fa-IR"/>
              </w:rPr>
              <w:t xml:space="preserve"> را شرح دهند. </w:t>
            </w:r>
          </w:p>
          <w:p w:rsidR="005A5CA7" w:rsidRPr="009321C2" w:rsidRDefault="005A5CA7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cs"/>
                <w:rtl/>
                <w:lang w:bidi="fa-IR"/>
              </w:rPr>
              <w:t>ضرورت پیشگیری از بارداری در زنان پرخطررا توضیح دهند</w:t>
            </w:r>
          </w:p>
        </w:tc>
        <w:tc>
          <w:tcPr>
            <w:tcW w:w="1014" w:type="dxa"/>
          </w:tcPr>
          <w:p w:rsidR="005A5CA7" w:rsidRPr="009321C2" w:rsidRDefault="005A5CA7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eastAsia"/>
                <w:rtl/>
                <w:lang w:bidi="fa-IR"/>
              </w:rPr>
              <w:t>شناخت</w:t>
            </w:r>
            <w:r w:rsidRPr="009321C2">
              <w:rPr>
                <w:rFonts w:cs="B Baran" w:hint="cs"/>
                <w:rtl/>
                <w:lang w:bidi="fa-IR"/>
              </w:rPr>
              <w:t>ی</w:t>
            </w:r>
          </w:p>
        </w:tc>
        <w:tc>
          <w:tcPr>
            <w:tcW w:w="1269" w:type="dxa"/>
          </w:tcPr>
          <w:p w:rsidR="005A5CA7" w:rsidRPr="009321C2" w:rsidRDefault="005A5CA7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cs"/>
                <w:rtl/>
                <w:lang w:bidi="fa-IR"/>
              </w:rPr>
              <w:t>سخنرانی و بحث گروهی</w:t>
            </w:r>
          </w:p>
          <w:p w:rsidR="005A5CA7" w:rsidRPr="009321C2" w:rsidRDefault="005A5CA7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cs"/>
                <w:rtl/>
                <w:lang w:bidi="fa-IR"/>
              </w:rPr>
              <w:t>در اسکای روم</w:t>
            </w:r>
          </w:p>
        </w:tc>
        <w:tc>
          <w:tcPr>
            <w:tcW w:w="1133" w:type="dxa"/>
          </w:tcPr>
          <w:p w:rsidR="005A5CA7" w:rsidRPr="009321C2" w:rsidRDefault="005A5CA7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cs"/>
                <w:rtl/>
                <w:lang w:bidi="fa-IR"/>
              </w:rPr>
              <w:t>پرسش و پاسخ</w:t>
            </w:r>
          </w:p>
          <w:p w:rsidR="005A5CA7" w:rsidRPr="009321C2" w:rsidRDefault="005A5CA7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cs"/>
                <w:rtl/>
                <w:lang w:bidi="fa-IR"/>
              </w:rPr>
              <w:t>شرکت درآزمون پایان ترم</w:t>
            </w:r>
          </w:p>
        </w:tc>
        <w:tc>
          <w:tcPr>
            <w:tcW w:w="1230" w:type="dxa"/>
          </w:tcPr>
          <w:p w:rsidR="005A5CA7" w:rsidRPr="009321C2" w:rsidRDefault="005A5CA7" w:rsidP="00C177C9">
            <w:pPr>
              <w:bidi/>
              <w:spacing w:line="360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cs"/>
                <w:rtl/>
                <w:lang w:bidi="fa-IR"/>
              </w:rPr>
              <w:t>شرکت در بحث</w:t>
            </w:r>
          </w:p>
        </w:tc>
      </w:tr>
      <w:tr w:rsidR="005A5CA7" w:rsidTr="009746F7">
        <w:tc>
          <w:tcPr>
            <w:tcW w:w="837" w:type="dxa"/>
            <w:vMerge/>
          </w:tcPr>
          <w:p w:rsidR="005A5CA7" w:rsidRDefault="005A5CA7" w:rsidP="009321C2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9" w:type="dxa"/>
            <w:vMerge w:val="restart"/>
          </w:tcPr>
          <w:p w:rsidR="005A5CA7" w:rsidRPr="009321C2" w:rsidRDefault="005A5CA7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  <w:p w:rsidR="005A5CA7" w:rsidRPr="009321C2" w:rsidRDefault="005A5CA7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  <w:p w:rsidR="005A5CA7" w:rsidRPr="009321C2" w:rsidRDefault="005A5CA7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  <w:p w:rsidR="005A5CA7" w:rsidRPr="009321C2" w:rsidRDefault="005A5CA7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  <w:p w:rsidR="005A5CA7" w:rsidRPr="009321C2" w:rsidRDefault="005A5CA7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  <w:p w:rsidR="005A5CA7" w:rsidRPr="009321C2" w:rsidRDefault="005A5CA7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  <w:p w:rsidR="005A5CA7" w:rsidRPr="009321C2" w:rsidRDefault="005A5CA7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cs"/>
                <w:rtl/>
                <w:lang w:bidi="fa-IR"/>
              </w:rPr>
              <w:t>بارداری ناخواسته</w:t>
            </w:r>
          </w:p>
        </w:tc>
        <w:tc>
          <w:tcPr>
            <w:tcW w:w="2665" w:type="dxa"/>
          </w:tcPr>
          <w:p w:rsidR="005A5CA7" w:rsidRPr="009321C2" w:rsidRDefault="005A5CA7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cs"/>
                <w:rtl/>
                <w:lang w:bidi="fa-IR"/>
              </w:rPr>
              <w:t>آثار بارداری ناخواسته را روی مادرو بر جمعیت شرح دهند.</w:t>
            </w:r>
          </w:p>
        </w:tc>
        <w:tc>
          <w:tcPr>
            <w:tcW w:w="1014" w:type="dxa"/>
          </w:tcPr>
          <w:p w:rsidR="005A5CA7" w:rsidRPr="009321C2" w:rsidRDefault="005A5CA7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eastAsia"/>
                <w:rtl/>
                <w:lang w:bidi="fa-IR"/>
              </w:rPr>
              <w:t>شناخت</w:t>
            </w:r>
            <w:r w:rsidRPr="009321C2">
              <w:rPr>
                <w:rFonts w:cs="B Baran" w:hint="cs"/>
                <w:rtl/>
                <w:lang w:bidi="fa-IR"/>
              </w:rPr>
              <w:t>ی</w:t>
            </w:r>
          </w:p>
        </w:tc>
        <w:tc>
          <w:tcPr>
            <w:tcW w:w="1269" w:type="dxa"/>
            <w:vMerge w:val="restart"/>
          </w:tcPr>
          <w:p w:rsidR="005A5CA7" w:rsidRPr="009321C2" w:rsidRDefault="005A5CA7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  <w:p w:rsidR="005A5CA7" w:rsidRPr="009321C2" w:rsidRDefault="005A5CA7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cs"/>
                <w:rtl/>
                <w:lang w:bidi="fa-IR"/>
              </w:rPr>
              <w:t>تدریس بر مبنای معرفی کیس</w:t>
            </w:r>
          </w:p>
        </w:tc>
        <w:tc>
          <w:tcPr>
            <w:tcW w:w="1133" w:type="dxa"/>
          </w:tcPr>
          <w:p w:rsidR="005A5CA7" w:rsidRPr="009321C2" w:rsidRDefault="005A5CA7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</w:tc>
        <w:tc>
          <w:tcPr>
            <w:tcW w:w="1230" w:type="dxa"/>
            <w:vMerge w:val="restart"/>
          </w:tcPr>
          <w:p w:rsidR="005A5CA7" w:rsidRPr="009321C2" w:rsidRDefault="005A5CA7" w:rsidP="00C177C9">
            <w:pPr>
              <w:bidi/>
              <w:spacing w:line="360" w:lineRule="auto"/>
              <w:rPr>
                <w:rFonts w:cs="B Baran"/>
                <w:rtl/>
                <w:lang w:bidi="fa-IR"/>
              </w:rPr>
            </w:pPr>
          </w:p>
          <w:p w:rsidR="005A5CA7" w:rsidRPr="009321C2" w:rsidRDefault="005A5CA7" w:rsidP="005A5CA7">
            <w:pPr>
              <w:bidi/>
              <w:spacing w:line="360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cs"/>
                <w:rtl/>
                <w:lang w:bidi="fa-IR"/>
              </w:rPr>
              <w:t>جستجو و ارائه یک مقاله در خصوص روش مشاوره ای در یکی از گروههای خاص مثلا نوجوانان</w:t>
            </w:r>
          </w:p>
        </w:tc>
      </w:tr>
      <w:tr w:rsidR="005A5CA7" w:rsidTr="009746F7">
        <w:tc>
          <w:tcPr>
            <w:tcW w:w="837" w:type="dxa"/>
            <w:vMerge/>
          </w:tcPr>
          <w:p w:rsidR="005A5CA7" w:rsidRPr="00F33A54" w:rsidRDefault="005A5CA7" w:rsidP="009321C2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9" w:type="dxa"/>
            <w:vMerge/>
          </w:tcPr>
          <w:p w:rsidR="005A5CA7" w:rsidRPr="009321C2" w:rsidRDefault="005A5CA7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</w:tc>
        <w:tc>
          <w:tcPr>
            <w:tcW w:w="2665" w:type="dxa"/>
          </w:tcPr>
          <w:p w:rsidR="005A5CA7" w:rsidRPr="009321C2" w:rsidRDefault="005A5CA7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cs"/>
                <w:rtl/>
                <w:lang w:bidi="fa-IR"/>
              </w:rPr>
              <w:t>دلایل عدم استفاده از روش موثر پیشگیری را در دو طیف نوجوان و میانسالی مقایسه نمایند</w:t>
            </w:r>
          </w:p>
        </w:tc>
        <w:tc>
          <w:tcPr>
            <w:tcW w:w="1014" w:type="dxa"/>
          </w:tcPr>
          <w:p w:rsidR="005A5CA7" w:rsidRPr="009321C2" w:rsidRDefault="005A5CA7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eastAsia"/>
                <w:rtl/>
                <w:lang w:bidi="fa-IR"/>
              </w:rPr>
              <w:t>شناخت</w:t>
            </w:r>
            <w:r w:rsidRPr="009321C2">
              <w:rPr>
                <w:rFonts w:cs="B Baran" w:hint="cs"/>
                <w:rtl/>
                <w:lang w:bidi="fa-IR"/>
              </w:rPr>
              <w:t>ی</w:t>
            </w:r>
          </w:p>
        </w:tc>
        <w:tc>
          <w:tcPr>
            <w:tcW w:w="1269" w:type="dxa"/>
            <w:vMerge/>
          </w:tcPr>
          <w:p w:rsidR="005A5CA7" w:rsidRPr="009321C2" w:rsidRDefault="005A5CA7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</w:tc>
        <w:tc>
          <w:tcPr>
            <w:tcW w:w="1133" w:type="dxa"/>
          </w:tcPr>
          <w:p w:rsidR="005A5CA7" w:rsidRPr="009321C2" w:rsidRDefault="005A5CA7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</w:tc>
        <w:tc>
          <w:tcPr>
            <w:tcW w:w="1230" w:type="dxa"/>
            <w:vMerge/>
          </w:tcPr>
          <w:p w:rsidR="005A5CA7" w:rsidRPr="009321C2" w:rsidRDefault="005A5CA7" w:rsidP="00C177C9">
            <w:pPr>
              <w:bidi/>
              <w:spacing w:line="360" w:lineRule="auto"/>
              <w:rPr>
                <w:rFonts w:cs="B Baran"/>
                <w:rtl/>
                <w:lang w:bidi="fa-IR"/>
              </w:rPr>
            </w:pPr>
          </w:p>
        </w:tc>
      </w:tr>
      <w:tr w:rsidR="005A5CA7" w:rsidTr="009746F7">
        <w:tc>
          <w:tcPr>
            <w:tcW w:w="837" w:type="dxa"/>
            <w:vMerge/>
          </w:tcPr>
          <w:p w:rsidR="005A5CA7" w:rsidRPr="00F33A54" w:rsidRDefault="005A5CA7" w:rsidP="009321C2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9" w:type="dxa"/>
            <w:vMerge/>
          </w:tcPr>
          <w:p w:rsidR="005A5CA7" w:rsidRPr="009321C2" w:rsidRDefault="005A5CA7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</w:tc>
        <w:tc>
          <w:tcPr>
            <w:tcW w:w="2665" w:type="dxa"/>
          </w:tcPr>
          <w:p w:rsidR="005A5CA7" w:rsidRPr="009321C2" w:rsidRDefault="005A5CA7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cs"/>
                <w:rtl/>
                <w:lang w:bidi="fa-IR"/>
              </w:rPr>
              <w:t>با نقد برنامه های تنظیم خانواده راه حل های قابل برنامه ریزی برای پیشگیری موثر در گروههای ویژه را تشریح نماید</w:t>
            </w:r>
          </w:p>
        </w:tc>
        <w:tc>
          <w:tcPr>
            <w:tcW w:w="1014" w:type="dxa"/>
          </w:tcPr>
          <w:p w:rsidR="005A5CA7" w:rsidRPr="009321C2" w:rsidRDefault="005A5CA7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eastAsia"/>
                <w:rtl/>
                <w:lang w:bidi="fa-IR"/>
              </w:rPr>
              <w:t>شناخت</w:t>
            </w:r>
            <w:r w:rsidRPr="009321C2">
              <w:rPr>
                <w:rFonts w:cs="B Baran" w:hint="cs"/>
                <w:rtl/>
                <w:lang w:bidi="fa-IR"/>
              </w:rPr>
              <w:t>ی</w:t>
            </w:r>
          </w:p>
        </w:tc>
        <w:tc>
          <w:tcPr>
            <w:tcW w:w="1269" w:type="dxa"/>
          </w:tcPr>
          <w:p w:rsidR="005A5CA7" w:rsidRPr="009321C2" w:rsidRDefault="005A5CA7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</w:tc>
        <w:tc>
          <w:tcPr>
            <w:tcW w:w="1133" w:type="dxa"/>
          </w:tcPr>
          <w:p w:rsidR="005A5CA7" w:rsidRPr="009321C2" w:rsidRDefault="005A5CA7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</w:tc>
        <w:tc>
          <w:tcPr>
            <w:tcW w:w="1230" w:type="dxa"/>
            <w:vMerge/>
          </w:tcPr>
          <w:p w:rsidR="005A5CA7" w:rsidRPr="009321C2" w:rsidRDefault="005A5CA7" w:rsidP="00C177C9">
            <w:pPr>
              <w:bidi/>
              <w:spacing w:line="360" w:lineRule="auto"/>
              <w:rPr>
                <w:rFonts w:cs="B Baran"/>
                <w:rtl/>
                <w:lang w:bidi="fa-IR"/>
              </w:rPr>
            </w:pPr>
          </w:p>
        </w:tc>
      </w:tr>
      <w:tr w:rsidR="005A5CA7" w:rsidTr="009746F7">
        <w:tc>
          <w:tcPr>
            <w:tcW w:w="837" w:type="dxa"/>
            <w:vMerge/>
          </w:tcPr>
          <w:p w:rsidR="005A5CA7" w:rsidRPr="00F33A54" w:rsidRDefault="005A5CA7" w:rsidP="009321C2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9" w:type="dxa"/>
            <w:vMerge/>
          </w:tcPr>
          <w:p w:rsidR="005A5CA7" w:rsidRPr="009321C2" w:rsidRDefault="005A5CA7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</w:tc>
        <w:tc>
          <w:tcPr>
            <w:tcW w:w="2665" w:type="dxa"/>
          </w:tcPr>
          <w:p w:rsidR="005A5CA7" w:rsidRPr="009321C2" w:rsidRDefault="005A5CA7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cs"/>
                <w:rtl/>
                <w:lang w:bidi="fa-IR"/>
              </w:rPr>
              <w:t>به موضوع بارداری ناخواسته با شرکت در بحث توجه نشان دهد.</w:t>
            </w:r>
          </w:p>
        </w:tc>
        <w:tc>
          <w:tcPr>
            <w:tcW w:w="1014" w:type="dxa"/>
          </w:tcPr>
          <w:p w:rsidR="005A5CA7" w:rsidRPr="009321C2" w:rsidRDefault="005A5CA7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cs"/>
                <w:rtl/>
                <w:lang w:bidi="fa-IR"/>
              </w:rPr>
              <w:t>عاطفی</w:t>
            </w:r>
          </w:p>
        </w:tc>
        <w:tc>
          <w:tcPr>
            <w:tcW w:w="1269" w:type="dxa"/>
          </w:tcPr>
          <w:p w:rsidR="005A5CA7" w:rsidRPr="009321C2" w:rsidRDefault="005A5CA7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</w:tc>
        <w:tc>
          <w:tcPr>
            <w:tcW w:w="1133" w:type="dxa"/>
          </w:tcPr>
          <w:p w:rsidR="005A5CA7" w:rsidRPr="009321C2" w:rsidRDefault="005A5CA7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</w:tc>
        <w:tc>
          <w:tcPr>
            <w:tcW w:w="1230" w:type="dxa"/>
            <w:vMerge/>
          </w:tcPr>
          <w:p w:rsidR="005A5CA7" w:rsidRPr="009321C2" w:rsidRDefault="005A5CA7" w:rsidP="00C177C9">
            <w:pPr>
              <w:bidi/>
              <w:spacing w:line="360" w:lineRule="auto"/>
              <w:rPr>
                <w:rFonts w:cs="B Baran"/>
                <w:rtl/>
                <w:lang w:bidi="fa-IR"/>
              </w:rPr>
            </w:pPr>
          </w:p>
        </w:tc>
      </w:tr>
      <w:tr w:rsidR="00112BA1" w:rsidTr="009746F7">
        <w:tc>
          <w:tcPr>
            <w:tcW w:w="837" w:type="dxa"/>
            <w:vMerge w:val="restart"/>
          </w:tcPr>
          <w:p w:rsidR="00112BA1" w:rsidRPr="00F33A54" w:rsidRDefault="00112BA1" w:rsidP="009321C2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59" w:type="dxa"/>
          </w:tcPr>
          <w:p w:rsidR="00112BA1" w:rsidRPr="009321C2" w:rsidRDefault="00112BA1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  <w:p w:rsidR="00112BA1" w:rsidRPr="009321C2" w:rsidRDefault="00112BA1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cs"/>
                <w:rtl/>
                <w:lang w:bidi="fa-IR"/>
              </w:rPr>
              <w:t>حقوق باروری مددجویان</w:t>
            </w:r>
          </w:p>
        </w:tc>
        <w:tc>
          <w:tcPr>
            <w:tcW w:w="2665" w:type="dxa"/>
          </w:tcPr>
          <w:p w:rsidR="00112BA1" w:rsidRPr="009321C2" w:rsidRDefault="00112BA1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cs"/>
                <w:rtl/>
                <w:lang w:bidi="fa-IR"/>
              </w:rPr>
              <w:t xml:space="preserve">9اصل حقوق باروری مراجعین از دیگاه </w:t>
            </w:r>
            <w:r w:rsidRPr="009321C2">
              <w:rPr>
                <w:rFonts w:cs="B Baran"/>
                <w:lang w:bidi="fa-IR"/>
              </w:rPr>
              <w:t>WHO</w:t>
            </w:r>
            <w:r w:rsidRPr="009321C2">
              <w:rPr>
                <w:rFonts w:cs="B Baran" w:hint="cs"/>
                <w:rtl/>
                <w:lang w:bidi="fa-IR"/>
              </w:rPr>
              <w:t xml:space="preserve"> را شرح دهند.</w:t>
            </w:r>
          </w:p>
          <w:p w:rsidR="00112BA1" w:rsidRPr="009321C2" w:rsidRDefault="00112BA1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cs"/>
                <w:rtl/>
                <w:lang w:bidi="fa-IR"/>
              </w:rPr>
              <w:t>تجارب برخورد غلط و نقض این حقوق را با مثال در کلاس بیان نمایند.</w:t>
            </w:r>
          </w:p>
        </w:tc>
        <w:tc>
          <w:tcPr>
            <w:tcW w:w="1014" w:type="dxa"/>
          </w:tcPr>
          <w:p w:rsidR="00112BA1" w:rsidRDefault="00112BA1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  <w:p w:rsidR="00112BA1" w:rsidRDefault="00112BA1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eastAsia"/>
                <w:rtl/>
                <w:lang w:bidi="fa-IR"/>
              </w:rPr>
              <w:t>شناخت</w:t>
            </w:r>
            <w:r w:rsidRPr="009321C2">
              <w:rPr>
                <w:rFonts w:cs="B Baran" w:hint="cs"/>
                <w:rtl/>
                <w:lang w:bidi="fa-IR"/>
              </w:rPr>
              <w:t>ی</w:t>
            </w:r>
          </w:p>
          <w:p w:rsidR="00112BA1" w:rsidRPr="009321C2" w:rsidRDefault="00112BA1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</w:tc>
        <w:tc>
          <w:tcPr>
            <w:tcW w:w="1269" w:type="dxa"/>
          </w:tcPr>
          <w:p w:rsidR="00112BA1" w:rsidRDefault="00112BA1" w:rsidP="00A00F28">
            <w:pPr>
              <w:spacing w:line="276" w:lineRule="auto"/>
              <w:jc w:val="center"/>
              <w:rPr>
                <w:rFonts w:cs="B Baran"/>
                <w:rtl/>
              </w:rPr>
            </w:pPr>
          </w:p>
          <w:p w:rsidR="00112BA1" w:rsidRDefault="00112BA1" w:rsidP="00A00F28">
            <w:pPr>
              <w:spacing w:line="276" w:lineRule="auto"/>
              <w:jc w:val="center"/>
              <w:rPr>
                <w:rFonts w:cs="B Baran"/>
                <w:rtl/>
              </w:rPr>
            </w:pPr>
          </w:p>
          <w:p w:rsidR="00112BA1" w:rsidRPr="009321C2" w:rsidRDefault="00112BA1" w:rsidP="00A00F28">
            <w:pPr>
              <w:spacing w:line="276" w:lineRule="auto"/>
              <w:jc w:val="center"/>
              <w:rPr>
                <w:rFonts w:cs="B Baran"/>
              </w:rPr>
            </w:pPr>
            <w:r w:rsidRPr="009321C2">
              <w:rPr>
                <w:rFonts w:cs="B Baran" w:hint="eastAsia"/>
                <w:rtl/>
              </w:rPr>
              <w:t>بحث</w:t>
            </w:r>
            <w:r w:rsidRPr="009321C2">
              <w:rPr>
                <w:rFonts w:cs="B Baran"/>
                <w:rtl/>
              </w:rPr>
              <w:t xml:space="preserve"> </w:t>
            </w:r>
            <w:r w:rsidRPr="009321C2">
              <w:rPr>
                <w:rFonts w:cs="B Baran" w:hint="eastAsia"/>
                <w:rtl/>
              </w:rPr>
              <w:t>گروه</w:t>
            </w:r>
            <w:r w:rsidRPr="009321C2">
              <w:rPr>
                <w:rFonts w:cs="B Baran" w:hint="cs"/>
                <w:rtl/>
              </w:rPr>
              <w:t>ی</w:t>
            </w:r>
          </w:p>
        </w:tc>
        <w:tc>
          <w:tcPr>
            <w:tcW w:w="1133" w:type="dxa"/>
          </w:tcPr>
          <w:p w:rsidR="00112BA1" w:rsidRPr="009321C2" w:rsidRDefault="00112BA1" w:rsidP="00151043">
            <w:pPr>
              <w:spacing w:line="276" w:lineRule="auto"/>
              <w:jc w:val="center"/>
              <w:rPr>
                <w:rFonts w:cs="B Baran"/>
              </w:rPr>
            </w:pPr>
            <w:r w:rsidRPr="009321C2">
              <w:rPr>
                <w:rFonts w:cs="B Baran" w:hint="eastAsia"/>
                <w:rtl/>
              </w:rPr>
              <w:t>پرسش</w:t>
            </w:r>
            <w:r w:rsidRPr="009321C2">
              <w:rPr>
                <w:rFonts w:cs="B Baran"/>
                <w:rtl/>
              </w:rPr>
              <w:t xml:space="preserve"> </w:t>
            </w:r>
            <w:r w:rsidRPr="009321C2">
              <w:rPr>
                <w:rFonts w:cs="B Baran" w:hint="eastAsia"/>
                <w:rtl/>
              </w:rPr>
              <w:t>و</w:t>
            </w:r>
            <w:r w:rsidRPr="009321C2">
              <w:rPr>
                <w:rFonts w:cs="B Baran"/>
                <w:rtl/>
              </w:rPr>
              <w:t xml:space="preserve"> </w:t>
            </w:r>
            <w:r w:rsidRPr="009321C2">
              <w:rPr>
                <w:rFonts w:cs="B Baran" w:hint="eastAsia"/>
                <w:rtl/>
              </w:rPr>
              <w:t>پاسخ</w:t>
            </w:r>
          </w:p>
        </w:tc>
        <w:tc>
          <w:tcPr>
            <w:tcW w:w="1230" w:type="dxa"/>
          </w:tcPr>
          <w:p w:rsidR="00112BA1" w:rsidRPr="009321C2" w:rsidRDefault="00112BA1" w:rsidP="00C177C9">
            <w:pPr>
              <w:bidi/>
              <w:spacing w:line="360" w:lineRule="auto"/>
              <w:rPr>
                <w:rFonts w:cs="B Baran"/>
                <w:rtl/>
                <w:lang w:bidi="fa-IR"/>
              </w:rPr>
            </w:pPr>
          </w:p>
        </w:tc>
      </w:tr>
      <w:tr w:rsidR="00112BA1" w:rsidTr="009746F7">
        <w:tc>
          <w:tcPr>
            <w:tcW w:w="837" w:type="dxa"/>
            <w:vMerge/>
          </w:tcPr>
          <w:p w:rsidR="00112BA1" w:rsidRPr="00F33A54" w:rsidRDefault="00112BA1" w:rsidP="009321C2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9" w:type="dxa"/>
          </w:tcPr>
          <w:p w:rsidR="00112BA1" w:rsidRPr="009321C2" w:rsidRDefault="00112BA1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cs"/>
                <w:rtl/>
                <w:lang w:bidi="fa-IR"/>
              </w:rPr>
              <w:t>اصول مشاوره تنظیم خانواده</w:t>
            </w:r>
          </w:p>
        </w:tc>
        <w:tc>
          <w:tcPr>
            <w:tcW w:w="2665" w:type="dxa"/>
          </w:tcPr>
          <w:p w:rsidR="00112BA1" w:rsidRPr="009321C2" w:rsidRDefault="00112BA1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cs"/>
                <w:rtl/>
                <w:lang w:bidi="fa-IR"/>
              </w:rPr>
              <w:t>اصول گرفتن شرح حال مراجع را بر اساس کتب مرجع شرح دهد.</w:t>
            </w:r>
          </w:p>
          <w:p w:rsidR="00112BA1" w:rsidRPr="009321C2" w:rsidRDefault="00112BA1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cs"/>
                <w:rtl/>
                <w:lang w:bidi="fa-IR"/>
              </w:rPr>
              <w:t>معیارهای مهم در شروع مصاحبه با مددجویان را شرح دهند.</w:t>
            </w:r>
          </w:p>
        </w:tc>
        <w:tc>
          <w:tcPr>
            <w:tcW w:w="1014" w:type="dxa"/>
          </w:tcPr>
          <w:p w:rsidR="00112BA1" w:rsidRDefault="00112BA1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  <w:p w:rsidR="00112BA1" w:rsidRPr="009321C2" w:rsidRDefault="00112BA1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eastAsia"/>
                <w:rtl/>
                <w:lang w:bidi="fa-IR"/>
              </w:rPr>
              <w:t>شناخت</w:t>
            </w:r>
            <w:r w:rsidRPr="009321C2">
              <w:rPr>
                <w:rFonts w:cs="B Baran" w:hint="cs"/>
                <w:rtl/>
                <w:lang w:bidi="fa-IR"/>
              </w:rPr>
              <w:t>ی</w:t>
            </w:r>
          </w:p>
        </w:tc>
        <w:tc>
          <w:tcPr>
            <w:tcW w:w="1269" w:type="dxa"/>
          </w:tcPr>
          <w:p w:rsidR="00112BA1" w:rsidRPr="009321C2" w:rsidRDefault="00112BA1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112BA1">
              <w:rPr>
                <w:rFonts w:cs="B Baran" w:hint="eastAsia"/>
                <w:rtl/>
                <w:lang w:bidi="fa-IR"/>
              </w:rPr>
              <w:t>ا</w:t>
            </w:r>
            <w:r w:rsidRPr="00112BA1">
              <w:rPr>
                <w:rFonts w:cs="B Baran" w:hint="cs"/>
                <w:rtl/>
                <w:lang w:bidi="fa-IR"/>
              </w:rPr>
              <w:t>ی</w:t>
            </w:r>
            <w:r w:rsidRPr="00112BA1">
              <w:rPr>
                <w:rFonts w:cs="B Baran" w:hint="eastAsia"/>
                <w:rtl/>
                <w:lang w:bidi="fa-IR"/>
              </w:rPr>
              <w:t>فا</w:t>
            </w:r>
            <w:r w:rsidRPr="00112BA1">
              <w:rPr>
                <w:rFonts w:cs="B Baran" w:hint="cs"/>
                <w:rtl/>
                <w:lang w:bidi="fa-IR"/>
              </w:rPr>
              <w:t>ی</w:t>
            </w:r>
            <w:r w:rsidRPr="00112BA1">
              <w:rPr>
                <w:rFonts w:cs="B Baran"/>
                <w:rtl/>
                <w:lang w:bidi="fa-IR"/>
              </w:rPr>
              <w:t xml:space="preserve"> </w:t>
            </w:r>
            <w:r w:rsidRPr="00112BA1">
              <w:rPr>
                <w:rFonts w:cs="B Baran" w:hint="eastAsia"/>
                <w:rtl/>
                <w:lang w:bidi="fa-IR"/>
              </w:rPr>
              <w:t>نقش</w:t>
            </w:r>
            <w:r w:rsidRPr="00112BA1">
              <w:rPr>
                <w:rFonts w:cs="B Baran"/>
                <w:rtl/>
                <w:lang w:bidi="fa-IR"/>
              </w:rPr>
              <w:t xml:space="preserve"> </w:t>
            </w:r>
            <w:r w:rsidRPr="00112BA1">
              <w:rPr>
                <w:rFonts w:cs="B Baran" w:hint="eastAsia"/>
                <w:rtl/>
                <w:lang w:bidi="fa-IR"/>
              </w:rPr>
              <w:t>توسط</w:t>
            </w:r>
            <w:r w:rsidRPr="00112BA1">
              <w:rPr>
                <w:rFonts w:cs="B Baran"/>
                <w:rtl/>
                <w:lang w:bidi="fa-IR"/>
              </w:rPr>
              <w:t xml:space="preserve"> </w:t>
            </w:r>
            <w:r w:rsidRPr="00112BA1">
              <w:rPr>
                <w:rFonts w:cs="B Baran" w:hint="eastAsia"/>
                <w:rtl/>
                <w:lang w:bidi="fa-IR"/>
              </w:rPr>
              <w:t>مدرس</w:t>
            </w:r>
            <w:r w:rsidRPr="00112BA1">
              <w:rPr>
                <w:rFonts w:cs="B Baran"/>
                <w:rtl/>
                <w:lang w:bidi="fa-IR"/>
              </w:rPr>
              <w:t xml:space="preserve"> </w:t>
            </w:r>
            <w:r w:rsidRPr="00112BA1">
              <w:rPr>
                <w:rFonts w:cs="B Baran" w:hint="eastAsia"/>
                <w:rtl/>
                <w:lang w:bidi="fa-IR"/>
              </w:rPr>
              <w:t>و</w:t>
            </w:r>
            <w:r w:rsidRPr="00112BA1">
              <w:rPr>
                <w:rFonts w:cs="B Baran"/>
                <w:rtl/>
                <w:lang w:bidi="fa-IR"/>
              </w:rPr>
              <w:t xml:space="preserve"> </w:t>
            </w:r>
            <w:r w:rsidRPr="00112BA1">
              <w:rPr>
                <w:rFonts w:cs="B Baran" w:hint="eastAsia"/>
                <w:rtl/>
                <w:lang w:bidi="fa-IR"/>
              </w:rPr>
              <w:t>دانشجو</w:t>
            </w:r>
            <w:r w:rsidRPr="00112BA1">
              <w:rPr>
                <w:rFonts w:cs="B Baran"/>
                <w:rtl/>
                <w:lang w:bidi="fa-IR"/>
              </w:rPr>
              <w:t>(</w:t>
            </w:r>
            <w:r w:rsidRPr="00112BA1">
              <w:rPr>
                <w:rFonts w:cs="B Baran" w:hint="eastAsia"/>
                <w:rtl/>
                <w:lang w:bidi="fa-IR"/>
              </w:rPr>
              <w:t>سنار</w:t>
            </w:r>
            <w:r w:rsidRPr="00112BA1">
              <w:rPr>
                <w:rFonts w:cs="B Baran" w:hint="cs"/>
                <w:rtl/>
                <w:lang w:bidi="fa-IR"/>
              </w:rPr>
              <w:t>ی</w:t>
            </w:r>
            <w:r w:rsidRPr="00112BA1">
              <w:rPr>
                <w:rFonts w:cs="B Baran" w:hint="eastAsia"/>
                <w:rtl/>
                <w:lang w:bidi="fa-IR"/>
              </w:rPr>
              <w:t>و</w:t>
            </w:r>
            <w:r w:rsidRPr="00112BA1">
              <w:rPr>
                <w:rFonts w:cs="B Baran"/>
                <w:rtl/>
                <w:lang w:bidi="fa-IR"/>
              </w:rPr>
              <w:t xml:space="preserve"> </w:t>
            </w:r>
            <w:r w:rsidRPr="00112BA1">
              <w:rPr>
                <w:rFonts w:cs="B Baran" w:hint="eastAsia"/>
                <w:rtl/>
                <w:lang w:bidi="fa-IR"/>
              </w:rPr>
              <w:t>گفتگو</w:t>
            </w:r>
            <w:r w:rsidRPr="00112BA1">
              <w:rPr>
                <w:rFonts w:cs="B Baran" w:hint="cs"/>
                <w:rtl/>
                <w:lang w:bidi="fa-IR"/>
              </w:rPr>
              <w:t>ی</w:t>
            </w:r>
            <w:r w:rsidRPr="00112BA1">
              <w:rPr>
                <w:rFonts w:cs="B Baran"/>
                <w:rtl/>
                <w:lang w:bidi="fa-IR"/>
              </w:rPr>
              <w:t xml:space="preserve"> </w:t>
            </w:r>
            <w:r w:rsidRPr="00112BA1">
              <w:rPr>
                <w:rFonts w:cs="B Baran" w:hint="eastAsia"/>
                <w:rtl/>
                <w:lang w:bidi="fa-IR"/>
              </w:rPr>
              <w:t>مشاور</w:t>
            </w:r>
            <w:r w:rsidRPr="00112BA1">
              <w:rPr>
                <w:rFonts w:cs="B Baran"/>
                <w:rtl/>
                <w:lang w:bidi="fa-IR"/>
              </w:rPr>
              <w:t xml:space="preserve"> </w:t>
            </w:r>
            <w:r w:rsidRPr="00112BA1">
              <w:rPr>
                <w:rFonts w:cs="B Baran" w:hint="eastAsia"/>
                <w:rtl/>
                <w:lang w:bidi="fa-IR"/>
              </w:rPr>
              <w:t>و</w:t>
            </w:r>
            <w:r w:rsidRPr="00112BA1">
              <w:rPr>
                <w:rFonts w:cs="B Baran"/>
                <w:rtl/>
                <w:lang w:bidi="fa-IR"/>
              </w:rPr>
              <w:t xml:space="preserve"> </w:t>
            </w:r>
            <w:r w:rsidRPr="00112BA1">
              <w:rPr>
                <w:rFonts w:cs="B Baran" w:hint="eastAsia"/>
                <w:rtl/>
                <w:lang w:bidi="fa-IR"/>
              </w:rPr>
              <w:t>مراجع</w:t>
            </w:r>
            <w:r w:rsidRPr="00112BA1">
              <w:rPr>
                <w:rFonts w:cs="B Baran"/>
                <w:rtl/>
                <w:lang w:bidi="fa-IR"/>
              </w:rPr>
              <w:t>)</w:t>
            </w:r>
          </w:p>
        </w:tc>
        <w:tc>
          <w:tcPr>
            <w:tcW w:w="1133" w:type="dxa"/>
          </w:tcPr>
          <w:p w:rsidR="00112BA1" w:rsidRPr="009321C2" w:rsidRDefault="00112BA1" w:rsidP="00B6512E">
            <w:pPr>
              <w:spacing w:line="276" w:lineRule="auto"/>
              <w:jc w:val="center"/>
              <w:rPr>
                <w:rFonts w:cs="B Baran"/>
              </w:rPr>
            </w:pPr>
            <w:r w:rsidRPr="009321C2">
              <w:rPr>
                <w:rFonts w:cs="B Baran" w:hint="eastAsia"/>
                <w:rtl/>
              </w:rPr>
              <w:t>پرسش</w:t>
            </w:r>
            <w:r w:rsidRPr="009321C2">
              <w:rPr>
                <w:rFonts w:cs="B Baran"/>
                <w:rtl/>
              </w:rPr>
              <w:t xml:space="preserve"> </w:t>
            </w:r>
            <w:r w:rsidRPr="009321C2">
              <w:rPr>
                <w:rFonts w:cs="B Baran" w:hint="eastAsia"/>
                <w:rtl/>
              </w:rPr>
              <w:t>و</w:t>
            </w:r>
            <w:r w:rsidRPr="009321C2">
              <w:rPr>
                <w:rFonts w:cs="B Baran"/>
                <w:rtl/>
              </w:rPr>
              <w:t xml:space="preserve"> </w:t>
            </w:r>
            <w:r w:rsidRPr="009321C2">
              <w:rPr>
                <w:rFonts w:cs="B Baran" w:hint="eastAsia"/>
                <w:rtl/>
              </w:rPr>
              <w:t>پاسخ</w:t>
            </w:r>
          </w:p>
        </w:tc>
        <w:tc>
          <w:tcPr>
            <w:tcW w:w="1230" w:type="dxa"/>
          </w:tcPr>
          <w:p w:rsidR="00112BA1" w:rsidRPr="009321C2" w:rsidRDefault="00112BA1" w:rsidP="00C177C9">
            <w:pPr>
              <w:bidi/>
              <w:spacing w:line="360" w:lineRule="auto"/>
              <w:rPr>
                <w:rFonts w:cs="B Baran"/>
                <w:rtl/>
                <w:lang w:bidi="fa-IR"/>
              </w:rPr>
            </w:pPr>
          </w:p>
        </w:tc>
      </w:tr>
      <w:tr w:rsidR="00112BA1" w:rsidTr="009746F7">
        <w:tc>
          <w:tcPr>
            <w:tcW w:w="837" w:type="dxa"/>
            <w:vMerge/>
          </w:tcPr>
          <w:p w:rsidR="00112BA1" w:rsidRPr="00F33A54" w:rsidRDefault="00112BA1" w:rsidP="009321C2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9" w:type="dxa"/>
          </w:tcPr>
          <w:p w:rsidR="00112BA1" w:rsidRPr="009321C2" w:rsidRDefault="00112BA1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cs"/>
                <w:rtl/>
                <w:lang w:bidi="fa-IR"/>
              </w:rPr>
              <w:t>مدلهای مشاوره در تنظیم خانواده</w:t>
            </w:r>
          </w:p>
        </w:tc>
        <w:tc>
          <w:tcPr>
            <w:tcW w:w="2665" w:type="dxa"/>
          </w:tcPr>
          <w:p w:rsidR="00112BA1" w:rsidRPr="009321C2" w:rsidRDefault="00112BA1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cs"/>
                <w:rtl/>
                <w:lang w:bidi="fa-IR"/>
              </w:rPr>
              <w:t>نکات اساسی برخورد با مراجع را در مدلها مقایسه نمایند</w:t>
            </w:r>
          </w:p>
        </w:tc>
        <w:tc>
          <w:tcPr>
            <w:tcW w:w="1014" w:type="dxa"/>
          </w:tcPr>
          <w:p w:rsidR="00112BA1" w:rsidRPr="009321C2" w:rsidRDefault="00112BA1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eastAsia"/>
                <w:rtl/>
                <w:lang w:bidi="fa-IR"/>
              </w:rPr>
              <w:t>شناخت</w:t>
            </w:r>
            <w:r w:rsidRPr="009321C2">
              <w:rPr>
                <w:rFonts w:cs="B Baran" w:hint="cs"/>
                <w:rtl/>
                <w:lang w:bidi="fa-IR"/>
              </w:rPr>
              <w:t>ی</w:t>
            </w:r>
          </w:p>
        </w:tc>
        <w:tc>
          <w:tcPr>
            <w:tcW w:w="1269" w:type="dxa"/>
          </w:tcPr>
          <w:p w:rsidR="00112BA1" w:rsidRPr="009321C2" w:rsidRDefault="00112BA1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</w:tc>
        <w:tc>
          <w:tcPr>
            <w:tcW w:w="1133" w:type="dxa"/>
          </w:tcPr>
          <w:p w:rsidR="00112BA1" w:rsidRPr="009321C2" w:rsidRDefault="00112BA1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</w:tc>
        <w:tc>
          <w:tcPr>
            <w:tcW w:w="1230" w:type="dxa"/>
          </w:tcPr>
          <w:p w:rsidR="00112BA1" w:rsidRPr="009321C2" w:rsidRDefault="00112BA1" w:rsidP="00C177C9">
            <w:pPr>
              <w:bidi/>
              <w:spacing w:line="360" w:lineRule="auto"/>
              <w:rPr>
                <w:rFonts w:cs="B Baran"/>
                <w:rtl/>
                <w:lang w:bidi="fa-IR"/>
              </w:rPr>
            </w:pPr>
          </w:p>
        </w:tc>
      </w:tr>
      <w:tr w:rsidR="00112BA1" w:rsidTr="009746F7">
        <w:tc>
          <w:tcPr>
            <w:tcW w:w="837" w:type="dxa"/>
            <w:vMerge/>
          </w:tcPr>
          <w:p w:rsidR="00112BA1" w:rsidRPr="00F33A54" w:rsidRDefault="00112BA1" w:rsidP="009321C2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9" w:type="dxa"/>
          </w:tcPr>
          <w:p w:rsidR="00112BA1" w:rsidRPr="009321C2" w:rsidRDefault="00112BA1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</w:tc>
        <w:tc>
          <w:tcPr>
            <w:tcW w:w="2665" w:type="dxa"/>
          </w:tcPr>
          <w:p w:rsidR="00112BA1" w:rsidRPr="009321C2" w:rsidRDefault="00112BA1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cs"/>
                <w:rtl/>
                <w:lang w:bidi="fa-IR"/>
              </w:rPr>
              <w:t>با اظهار نظر پیرامون سناریو اجرا شده علاقمندی خودرا نشان دهد</w:t>
            </w:r>
          </w:p>
        </w:tc>
        <w:tc>
          <w:tcPr>
            <w:tcW w:w="1014" w:type="dxa"/>
          </w:tcPr>
          <w:p w:rsidR="00112BA1" w:rsidRPr="009321C2" w:rsidRDefault="00112BA1" w:rsidP="009321C2">
            <w:pPr>
              <w:spacing w:line="276" w:lineRule="auto"/>
              <w:jc w:val="center"/>
              <w:rPr>
                <w:rFonts w:cs="B Baran"/>
              </w:rPr>
            </w:pPr>
            <w:r w:rsidRPr="009321C2">
              <w:rPr>
                <w:rFonts w:cs="B Baran" w:hint="eastAsia"/>
                <w:rtl/>
                <w:lang w:bidi="fa-IR"/>
              </w:rPr>
              <w:t>عاطف</w:t>
            </w:r>
            <w:r w:rsidRPr="009321C2">
              <w:rPr>
                <w:rFonts w:cs="B Baran" w:hint="cs"/>
                <w:rtl/>
                <w:lang w:bidi="fa-IR"/>
              </w:rPr>
              <w:t>ی</w:t>
            </w:r>
          </w:p>
        </w:tc>
        <w:tc>
          <w:tcPr>
            <w:tcW w:w="1269" w:type="dxa"/>
          </w:tcPr>
          <w:p w:rsidR="00112BA1" w:rsidRPr="009321C2" w:rsidRDefault="00112BA1" w:rsidP="009321C2">
            <w:pPr>
              <w:spacing w:line="276" w:lineRule="auto"/>
              <w:jc w:val="center"/>
              <w:rPr>
                <w:rFonts w:cs="B Baran"/>
              </w:rPr>
            </w:pPr>
          </w:p>
        </w:tc>
        <w:tc>
          <w:tcPr>
            <w:tcW w:w="1133" w:type="dxa"/>
          </w:tcPr>
          <w:p w:rsidR="00112BA1" w:rsidRPr="009321C2" w:rsidRDefault="00112BA1" w:rsidP="009321C2">
            <w:pPr>
              <w:spacing w:line="276" w:lineRule="auto"/>
              <w:jc w:val="center"/>
              <w:rPr>
                <w:rFonts w:cs="B Baran"/>
              </w:rPr>
            </w:pPr>
          </w:p>
        </w:tc>
        <w:tc>
          <w:tcPr>
            <w:tcW w:w="1230" w:type="dxa"/>
          </w:tcPr>
          <w:p w:rsidR="00112BA1" w:rsidRPr="009321C2" w:rsidRDefault="00112BA1" w:rsidP="008E4A6E">
            <w:pPr>
              <w:jc w:val="center"/>
              <w:rPr>
                <w:rFonts w:cs="B Baran"/>
              </w:rPr>
            </w:pPr>
          </w:p>
        </w:tc>
      </w:tr>
      <w:tr w:rsidR="00112BA1" w:rsidTr="009746F7">
        <w:trPr>
          <w:trHeight w:val="645"/>
        </w:trPr>
        <w:tc>
          <w:tcPr>
            <w:tcW w:w="837" w:type="dxa"/>
            <w:vMerge/>
            <w:tcBorders>
              <w:bottom w:val="single" w:sz="4" w:space="0" w:color="auto"/>
            </w:tcBorders>
          </w:tcPr>
          <w:p w:rsidR="00112BA1" w:rsidRPr="00F33A54" w:rsidRDefault="00112BA1" w:rsidP="009321C2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112BA1" w:rsidRPr="009321C2" w:rsidRDefault="00112BA1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112BA1" w:rsidRPr="009321C2" w:rsidRDefault="00112BA1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cs"/>
                <w:rtl/>
                <w:lang w:bidi="fa-IR"/>
              </w:rPr>
              <w:t>الگوریتم فرایند مشاوره موثر را تحلیل نمایند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112BA1" w:rsidRPr="009321C2" w:rsidRDefault="00112BA1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cs"/>
                <w:rtl/>
                <w:lang w:bidi="fa-IR"/>
              </w:rPr>
              <w:t>شناختی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112BA1" w:rsidRPr="009321C2" w:rsidRDefault="00112BA1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12BA1" w:rsidRPr="009321C2" w:rsidRDefault="00112BA1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12BA1" w:rsidRPr="009321C2" w:rsidRDefault="00112BA1" w:rsidP="00985A71">
            <w:pPr>
              <w:bidi/>
              <w:spacing w:line="360" w:lineRule="auto"/>
              <w:rPr>
                <w:rFonts w:cs="B Baran"/>
                <w:rtl/>
                <w:lang w:bidi="fa-IR"/>
              </w:rPr>
            </w:pPr>
            <w:r>
              <w:rPr>
                <w:rFonts w:cs="B Baran" w:hint="cs"/>
                <w:rtl/>
                <w:lang w:bidi="fa-IR"/>
              </w:rPr>
              <w:t xml:space="preserve">مطالعه کتاب </w:t>
            </w:r>
            <w:r>
              <w:rPr>
                <w:rFonts w:cs="B Baran"/>
                <w:lang w:bidi="fa-IR"/>
              </w:rPr>
              <w:lastRenderedPageBreak/>
              <w:t>WHO</w:t>
            </w:r>
            <w:r>
              <w:rPr>
                <w:rFonts w:cs="B Baran" w:hint="cs"/>
                <w:rtl/>
                <w:lang w:bidi="fa-IR"/>
              </w:rPr>
              <w:t>برای جلسه آتی قسمت روشهای هورمونی خوراکی و تزریقی</w:t>
            </w:r>
          </w:p>
          <w:p w:rsidR="00112BA1" w:rsidRPr="009321C2" w:rsidRDefault="00112BA1" w:rsidP="00985A71">
            <w:pPr>
              <w:bidi/>
              <w:spacing w:line="360" w:lineRule="auto"/>
              <w:rPr>
                <w:rFonts w:cs="B Baran"/>
                <w:rtl/>
                <w:lang w:bidi="fa-IR"/>
              </w:rPr>
            </w:pPr>
          </w:p>
        </w:tc>
      </w:tr>
      <w:tr w:rsidR="00112BA1" w:rsidTr="009746F7">
        <w:trPr>
          <w:trHeight w:val="855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112BA1" w:rsidRDefault="00112BA1" w:rsidP="00112BA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3</w:t>
            </w:r>
          </w:p>
          <w:p w:rsidR="00112BA1" w:rsidRPr="00F33A54" w:rsidRDefault="00112BA1" w:rsidP="009321C2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112BA1" w:rsidRPr="009321C2" w:rsidRDefault="00112BA1" w:rsidP="00112BA1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cs"/>
                <w:rtl/>
                <w:lang w:bidi="fa-IR"/>
              </w:rPr>
              <w:t>روشهای پیشگیری</w:t>
            </w:r>
          </w:p>
          <w:p w:rsidR="00112BA1" w:rsidRPr="009321C2" w:rsidRDefault="00112BA1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cs"/>
                <w:rtl/>
                <w:lang w:bidi="fa-IR"/>
              </w:rPr>
              <w:t>هورمونی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112BA1" w:rsidRDefault="00112BA1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cs"/>
                <w:rtl/>
                <w:lang w:bidi="fa-IR"/>
              </w:rPr>
              <w:t>ممنوعیتهای روشهای هورمونی خوراکی</w:t>
            </w:r>
            <w:r>
              <w:rPr>
                <w:rFonts w:cs="B Baran" w:hint="cs"/>
                <w:rtl/>
                <w:lang w:bidi="fa-IR"/>
              </w:rPr>
              <w:t xml:space="preserve"> و تزریقی</w:t>
            </w:r>
            <w:r w:rsidRPr="009321C2">
              <w:rPr>
                <w:rFonts w:cs="B Baran" w:hint="cs"/>
                <w:rtl/>
                <w:lang w:bidi="fa-IR"/>
              </w:rPr>
              <w:t xml:space="preserve"> را توضیح دهند.</w:t>
            </w:r>
          </w:p>
          <w:p w:rsidR="00112BA1" w:rsidRDefault="00112BA1" w:rsidP="00112BA1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>
              <w:rPr>
                <w:rFonts w:cs="B Baran" w:hint="cs"/>
                <w:rtl/>
                <w:lang w:bidi="fa-IR"/>
              </w:rPr>
              <w:t>موارد فراموشی در مصرف یا مراجعه دیرهنگام برای تزریق را تشرح کنند.</w:t>
            </w:r>
          </w:p>
          <w:p w:rsidR="00112BA1" w:rsidRPr="009321C2" w:rsidRDefault="00112BA1" w:rsidP="00112BA1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>
              <w:rPr>
                <w:rFonts w:cs="B Baran" w:hint="cs"/>
                <w:rtl/>
                <w:lang w:bidi="fa-IR"/>
              </w:rPr>
              <w:t>بین چند روش معیارهای تناسب افراد با توجه به فرهنگ، موقعیت اجتماعی و خانوادگی، اهداف باروری زوج را با دلیل مطرح ومشخص نمایند.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112BA1" w:rsidRDefault="00112BA1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  <w:p w:rsidR="00112BA1" w:rsidRDefault="00112BA1" w:rsidP="00112BA1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  <w:p w:rsidR="00112BA1" w:rsidRDefault="00112BA1" w:rsidP="00112BA1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  <w:p w:rsidR="00112BA1" w:rsidRDefault="00112BA1" w:rsidP="00112BA1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  <w:p w:rsidR="00112BA1" w:rsidRPr="009321C2" w:rsidRDefault="00112BA1" w:rsidP="00112BA1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>
              <w:rPr>
                <w:rFonts w:cs="B Baran" w:hint="cs"/>
                <w:rtl/>
                <w:lang w:bidi="fa-IR"/>
              </w:rPr>
              <w:t>شناختی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112BA1" w:rsidRDefault="00112BA1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  <w:p w:rsidR="00112BA1" w:rsidRDefault="00112BA1" w:rsidP="00112BA1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>
              <w:rPr>
                <w:rFonts w:cs="B Baran" w:hint="cs"/>
                <w:rtl/>
                <w:lang w:bidi="fa-IR"/>
              </w:rPr>
              <w:t>سخنرانی</w:t>
            </w:r>
          </w:p>
          <w:p w:rsidR="00112BA1" w:rsidRDefault="00112BA1" w:rsidP="00112BA1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  <w:p w:rsidR="00112BA1" w:rsidRDefault="00112BA1" w:rsidP="00112BA1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  <w:p w:rsidR="00112BA1" w:rsidRPr="009321C2" w:rsidRDefault="00112BA1" w:rsidP="00112BA1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>
              <w:rPr>
                <w:rFonts w:cs="B Baran" w:hint="cs"/>
                <w:rtl/>
                <w:lang w:bidi="fa-IR"/>
              </w:rPr>
              <w:t>معرفی کیس و بحث پیرامون ان به صورت فردی و گروهی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12BA1" w:rsidRDefault="00112BA1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  <w:p w:rsidR="00112BA1" w:rsidRPr="009321C2" w:rsidRDefault="00112BA1" w:rsidP="00112BA1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>
              <w:rPr>
                <w:rFonts w:cs="B Baran" w:hint="cs"/>
                <w:rtl/>
                <w:lang w:bidi="fa-IR"/>
              </w:rPr>
              <w:t>پرسش مقدماتی در خصوص ممنوعیت ها و اندیکاسیونهای روش هورمونی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12BA1" w:rsidRPr="009321C2" w:rsidRDefault="00112BA1" w:rsidP="00985A71">
            <w:pPr>
              <w:bidi/>
              <w:spacing w:line="360" w:lineRule="auto"/>
              <w:rPr>
                <w:rFonts w:cs="B Baran"/>
                <w:rtl/>
                <w:lang w:bidi="fa-IR"/>
              </w:rPr>
            </w:pPr>
          </w:p>
          <w:p w:rsidR="00112BA1" w:rsidRPr="009321C2" w:rsidRDefault="00E50995" w:rsidP="00E50995">
            <w:pPr>
              <w:bidi/>
              <w:spacing w:line="360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cs"/>
                <w:rtl/>
                <w:lang w:bidi="fa-IR"/>
              </w:rPr>
              <w:t xml:space="preserve">ارائه مقاله </w:t>
            </w:r>
            <w:r>
              <w:rPr>
                <w:rFonts w:cs="B Baran" w:hint="cs"/>
                <w:rtl/>
                <w:lang w:bidi="fa-IR"/>
              </w:rPr>
              <w:t xml:space="preserve">مشاوره پیشگیری از </w:t>
            </w:r>
            <w:r w:rsidRPr="009321C2">
              <w:rPr>
                <w:rFonts w:cs="B Baran" w:hint="cs"/>
                <w:rtl/>
                <w:lang w:bidi="fa-IR"/>
              </w:rPr>
              <w:t xml:space="preserve"> </w:t>
            </w:r>
            <w:r>
              <w:rPr>
                <w:rFonts w:cs="B Baran" w:hint="cs"/>
                <w:rtl/>
                <w:lang w:bidi="fa-IR"/>
              </w:rPr>
              <w:t xml:space="preserve">بارداری در گروههای خاص </w:t>
            </w:r>
            <w:r w:rsidRPr="009321C2">
              <w:rPr>
                <w:rFonts w:cs="B Baran" w:hint="cs"/>
                <w:rtl/>
                <w:lang w:bidi="fa-IR"/>
              </w:rPr>
              <w:t>توسط دو نفر</w:t>
            </w:r>
          </w:p>
        </w:tc>
      </w:tr>
      <w:tr w:rsidR="00E50995" w:rsidTr="009746F7">
        <w:trPr>
          <w:trHeight w:val="2838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E50995" w:rsidRPr="00682139" w:rsidRDefault="00E50995" w:rsidP="009321C2">
            <w:pPr>
              <w:spacing w:line="276" w:lineRule="auto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E50995" w:rsidRPr="009321C2" w:rsidRDefault="00E50995" w:rsidP="009321C2">
            <w:pPr>
              <w:bidi/>
              <w:spacing w:line="276" w:lineRule="auto"/>
              <w:rPr>
                <w:rFonts w:cs="B Baran"/>
              </w:rPr>
            </w:pPr>
            <w:r w:rsidRPr="009321C2">
              <w:rPr>
                <w:rFonts w:cs="B Baran" w:hint="eastAsia"/>
                <w:rtl/>
              </w:rPr>
              <w:t>روشها</w:t>
            </w:r>
            <w:r w:rsidRPr="009321C2">
              <w:rPr>
                <w:rFonts w:cs="B Baran" w:hint="cs"/>
                <w:rtl/>
              </w:rPr>
              <w:t>ی</w:t>
            </w:r>
            <w:r w:rsidRPr="009321C2">
              <w:rPr>
                <w:rFonts w:cs="B Baran"/>
                <w:rtl/>
              </w:rPr>
              <w:t xml:space="preserve"> </w:t>
            </w:r>
            <w:r w:rsidRPr="009321C2">
              <w:rPr>
                <w:rFonts w:cs="B Baran" w:hint="eastAsia"/>
                <w:rtl/>
              </w:rPr>
              <w:t>پ</w:t>
            </w:r>
            <w:r w:rsidRPr="009321C2">
              <w:rPr>
                <w:rFonts w:cs="B Baran" w:hint="cs"/>
                <w:rtl/>
              </w:rPr>
              <w:t>ی</w:t>
            </w:r>
            <w:r w:rsidRPr="009321C2">
              <w:rPr>
                <w:rFonts w:cs="B Baran" w:hint="eastAsia"/>
                <w:rtl/>
              </w:rPr>
              <w:t>شگ</w:t>
            </w:r>
            <w:r w:rsidRPr="009321C2">
              <w:rPr>
                <w:rFonts w:cs="B Baran" w:hint="cs"/>
                <w:rtl/>
              </w:rPr>
              <w:t>ی</w:t>
            </w:r>
            <w:r w:rsidRPr="009321C2">
              <w:rPr>
                <w:rFonts w:cs="B Baran" w:hint="eastAsia"/>
                <w:rtl/>
              </w:rPr>
              <w:t>ر</w:t>
            </w:r>
            <w:r w:rsidRPr="009321C2">
              <w:rPr>
                <w:rFonts w:cs="B Baran" w:hint="cs"/>
                <w:rtl/>
              </w:rPr>
              <w:t>ی</w:t>
            </w:r>
            <w:r w:rsidRPr="009321C2">
              <w:rPr>
                <w:rFonts w:cs="B Baran"/>
              </w:rPr>
              <w:t xml:space="preserve"> </w:t>
            </w:r>
            <w:r w:rsidRPr="009321C2">
              <w:rPr>
                <w:rFonts w:cs="B Baran" w:hint="cs"/>
                <w:rtl/>
              </w:rPr>
              <w:t>غیر هورمونی و دائمی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E50995" w:rsidRPr="009321C2" w:rsidRDefault="00E50995" w:rsidP="00E50995">
            <w:pPr>
              <w:bidi/>
              <w:spacing w:line="276" w:lineRule="auto"/>
              <w:rPr>
                <w:rFonts w:cs="B Baran"/>
                <w:lang w:bidi="fa-IR"/>
              </w:rPr>
            </w:pPr>
            <w:r w:rsidRPr="009321C2">
              <w:rPr>
                <w:rFonts w:cs="B Baran" w:hint="cs"/>
                <w:rtl/>
                <w:lang w:bidi="fa-IR"/>
              </w:rPr>
              <w:t>ممنوعیتهای روشها را توضیح دهند</w:t>
            </w:r>
          </w:p>
          <w:p w:rsidR="00E50995" w:rsidRPr="009321C2" w:rsidRDefault="00E50995" w:rsidP="00E50995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cs"/>
                <w:rtl/>
                <w:lang w:bidi="fa-IR"/>
              </w:rPr>
              <w:t xml:space="preserve">علل شکست </w:t>
            </w:r>
            <w:r>
              <w:rPr>
                <w:rFonts w:cs="B Baran" w:hint="cs"/>
                <w:rtl/>
                <w:lang w:bidi="fa-IR"/>
              </w:rPr>
              <w:t xml:space="preserve">هر </w:t>
            </w:r>
            <w:r w:rsidRPr="009321C2">
              <w:rPr>
                <w:rFonts w:cs="B Baran" w:hint="cs"/>
                <w:rtl/>
                <w:lang w:bidi="fa-IR"/>
              </w:rPr>
              <w:t>روش را توضیح دهند.</w:t>
            </w:r>
          </w:p>
          <w:p w:rsidR="00E50995" w:rsidRDefault="00E50995" w:rsidP="00E50995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cs"/>
                <w:rtl/>
                <w:lang w:bidi="fa-IR"/>
              </w:rPr>
              <w:t xml:space="preserve">بررسی و تحلیل دستورالعمل های جدید کشوری در خصوص </w:t>
            </w:r>
            <w:r>
              <w:rPr>
                <w:rFonts w:cs="B Baran" w:hint="cs"/>
                <w:rtl/>
                <w:lang w:bidi="fa-IR"/>
              </w:rPr>
              <w:t xml:space="preserve">زنان باروری ویژه </w:t>
            </w:r>
            <w:r w:rsidRPr="009321C2">
              <w:rPr>
                <w:rFonts w:cs="B Baran" w:hint="cs"/>
                <w:rtl/>
                <w:lang w:bidi="fa-IR"/>
              </w:rPr>
              <w:t xml:space="preserve"> از دیدگاه </w:t>
            </w:r>
            <w:r>
              <w:rPr>
                <w:rFonts w:cs="B Baran" w:hint="cs"/>
                <w:rtl/>
                <w:lang w:bidi="fa-IR"/>
              </w:rPr>
              <w:t>سیستم معاونت بهداشتی</w:t>
            </w:r>
          </w:p>
          <w:p w:rsidR="00E50995" w:rsidRPr="009321C2" w:rsidRDefault="00E50995" w:rsidP="00E50995">
            <w:pPr>
              <w:bidi/>
              <w:spacing w:line="276" w:lineRule="auto"/>
              <w:rPr>
                <w:rFonts w:cs="B Baran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E50995" w:rsidRPr="00E50995" w:rsidRDefault="00E50995" w:rsidP="00E50995">
            <w:pPr>
              <w:bidi/>
              <w:rPr>
                <w:rFonts w:cs="B Baran"/>
                <w:lang w:bidi="fa-IR"/>
              </w:rPr>
            </w:pPr>
          </w:p>
          <w:p w:rsidR="00E50995" w:rsidRPr="00E50995" w:rsidRDefault="00E50995" w:rsidP="00E50995">
            <w:pPr>
              <w:bidi/>
              <w:rPr>
                <w:rFonts w:cs="B Baran"/>
                <w:lang w:bidi="fa-IR"/>
              </w:rPr>
            </w:pPr>
          </w:p>
          <w:p w:rsidR="00E50995" w:rsidRPr="009321C2" w:rsidRDefault="00E50995" w:rsidP="00E50995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E50995">
              <w:rPr>
                <w:rFonts w:cs="B Baran" w:hint="eastAsia"/>
                <w:rtl/>
                <w:lang w:bidi="fa-IR"/>
              </w:rPr>
              <w:t>شناخت</w:t>
            </w:r>
            <w:r w:rsidRPr="00E50995">
              <w:rPr>
                <w:rFonts w:cs="B Baran" w:hint="cs"/>
                <w:rtl/>
                <w:lang w:bidi="fa-IR"/>
              </w:rPr>
              <w:t>ی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50995" w:rsidRDefault="00E50995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  <w:p w:rsidR="00E50995" w:rsidRDefault="00E50995" w:rsidP="00E50995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>
              <w:rPr>
                <w:rFonts w:cs="B Baran" w:hint="cs"/>
                <w:rtl/>
                <w:lang w:bidi="fa-IR"/>
              </w:rPr>
              <w:t>سخنرانی</w:t>
            </w:r>
          </w:p>
          <w:p w:rsidR="00E50995" w:rsidRPr="009321C2" w:rsidRDefault="00E50995" w:rsidP="00E50995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>
              <w:rPr>
                <w:rFonts w:cs="B Baran" w:hint="cs"/>
                <w:rtl/>
                <w:lang w:bidi="fa-IR"/>
              </w:rPr>
              <w:t>پرسش و پاسخ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995" w:rsidRDefault="00E50995" w:rsidP="00985A71">
            <w:pPr>
              <w:bidi/>
              <w:spacing w:line="360" w:lineRule="auto"/>
              <w:rPr>
                <w:rFonts w:cs="B Baran"/>
                <w:rtl/>
                <w:lang w:bidi="fa-IR"/>
              </w:rPr>
            </w:pPr>
            <w:r w:rsidRPr="00E50995">
              <w:rPr>
                <w:rFonts w:cs="B Baran" w:hint="eastAsia"/>
                <w:rtl/>
                <w:lang w:bidi="fa-IR"/>
              </w:rPr>
              <w:t>ارائه</w:t>
            </w:r>
            <w:r w:rsidRPr="00E50995">
              <w:rPr>
                <w:rFonts w:cs="B Baran"/>
                <w:rtl/>
                <w:lang w:bidi="fa-IR"/>
              </w:rPr>
              <w:t xml:space="preserve"> </w:t>
            </w:r>
            <w:r w:rsidRPr="00E50995">
              <w:rPr>
                <w:rFonts w:cs="B Baran" w:hint="eastAsia"/>
                <w:rtl/>
                <w:lang w:bidi="fa-IR"/>
              </w:rPr>
              <w:t>مقاله</w:t>
            </w:r>
            <w:r w:rsidRPr="00E50995">
              <w:rPr>
                <w:rFonts w:cs="B Baran"/>
                <w:rtl/>
                <w:lang w:bidi="fa-IR"/>
              </w:rPr>
              <w:t xml:space="preserve"> </w:t>
            </w:r>
            <w:r w:rsidRPr="00E50995">
              <w:rPr>
                <w:rFonts w:cs="B Baran" w:hint="eastAsia"/>
                <w:rtl/>
                <w:lang w:bidi="fa-IR"/>
              </w:rPr>
              <w:t>مشاوره</w:t>
            </w:r>
            <w:r w:rsidRPr="00E50995">
              <w:rPr>
                <w:rFonts w:cs="B Baran"/>
                <w:rtl/>
                <w:lang w:bidi="fa-IR"/>
              </w:rPr>
              <w:t xml:space="preserve"> </w:t>
            </w:r>
            <w:r w:rsidRPr="00E50995">
              <w:rPr>
                <w:rFonts w:cs="B Baran" w:hint="eastAsia"/>
                <w:rtl/>
                <w:lang w:bidi="fa-IR"/>
              </w:rPr>
              <w:t>پ</w:t>
            </w:r>
            <w:r w:rsidRPr="00E50995">
              <w:rPr>
                <w:rFonts w:cs="B Baran" w:hint="cs"/>
                <w:rtl/>
                <w:lang w:bidi="fa-IR"/>
              </w:rPr>
              <w:t>ی</w:t>
            </w:r>
            <w:r w:rsidRPr="00E50995">
              <w:rPr>
                <w:rFonts w:cs="B Baran" w:hint="eastAsia"/>
                <w:rtl/>
                <w:lang w:bidi="fa-IR"/>
              </w:rPr>
              <w:t>شگ</w:t>
            </w:r>
            <w:r w:rsidRPr="00E50995">
              <w:rPr>
                <w:rFonts w:cs="B Baran" w:hint="cs"/>
                <w:rtl/>
                <w:lang w:bidi="fa-IR"/>
              </w:rPr>
              <w:t>ی</w:t>
            </w:r>
            <w:r w:rsidRPr="00E50995">
              <w:rPr>
                <w:rFonts w:cs="B Baran" w:hint="eastAsia"/>
                <w:rtl/>
                <w:lang w:bidi="fa-IR"/>
              </w:rPr>
              <w:t>ر</w:t>
            </w:r>
            <w:r w:rsidRPr="00E50995">
              <w:rPr>
                <w:rFonts w:cs="B Baran" w:hint="cs"/>
                <w:rtl/>
                <w:lang w:bidi="fa-IR"/>
              </w:rPr>
              <w:t>ی</w:t>
            </w:r>
            <w:r w:rsidRPr="00E50995">
              <w:rPr>
                <w:rFonts w:cs="B Baran"/>
                <w:rtl/>
                <w:lang w:bidi="fa-IR"/>
              </w:rPr>
              <w:t xml:space="preserve"> </w:t>
            </w:r>
            <w:r w:rsidRPr="00E50995">
              <w:rPr>
                <w:rFonts w:cs="B Baran" w:hint="eastAsia"/>
                <w:rtl/>
                <w:lang w:bidi="fa-IR"/>
              </w:rPr>
              <w:t>از</w:t>
            </w:r>
            <w:r w:rsidRPr="00E50995">
              <w:rPr>
                <w:rFonts w:cs="B Baran"/>
                <w:rtl/>
                <w:lang w:bidi="fa-IR"/>
              </w:rPr>
              <w:t xml:space="preserve">  </w:t>
            </w:r>
            <w:r w:rsidRPr="00E50995">
              <w:rPr>
                <w:rFonts w:cs="B Baran" w:hint="eastAsia"/>
                <w:rtl/>
                <w:lang w:bidi="fa-IR"/>
              </w:rPr>
              <w:t>باردار</w:t>
            </w:r>
            <w:r w:rsidRPr="00E50995">
              <w:rPr>
                <w:rFonts w:cs="B Baran" w:hint="cs"/>
                <w:rtl/>
                <w:lang w:bidi="fa-IR"/>
              </w:rPr>
              <w:t>ی</w:t>
            </w:r>
            <w:r w:rsidRPr="00E50995">
              <w:rPr>
                <w:rFonts w:cs="B Baran"/>
                <w:rtl/>
                <w:lang w:bidi="fa-IR"/>
              </w:rPr>
              <w:t xml:space="preserve"> </w:t>
            </w:r>
            <w:r w:rsidRPr="00E50995">
              <w:rPr>
                <w:rFonts w:cs="B Baran" w:hint="eastAsia"/>
                <w:rtl/>
                <w:lang w:bidi="fa-IR"/>
              </w:rPr>
              <w:t>در</w:t>
            </w:r>
            <w:r w:rsidRPr="00E50995">
              <w:rPr>
                <w:rFonts w:cs="B Baran"/>
                <w:rtl/>
                <w:lang w:bidi="fa-IR"/>
              </w:rPr>
              <w:t xml:space="preserve"> </w:t>
            </w:r>
            <w:r w:rsidRPr="00E50995">
              <w:rPr>
                <w:rFonts w:cs="B Baran" w:hint="eastAsia"/>
                <w:rtl/>
                <w:lang w:bidi="fa-IR"/>
              </w:rPr>
              <w:t>گروهها</w:t>
            </w:r>
            <w:r w:rsidRPr="00E50995">
              <w:rPr>
                <w:rFonts w:cs="B Baran" w:hint="cs"/>
                <w:rtl/>
                <w:lang w:bidi="fa-IR"/>
              </w:rPr>
              <w:t>ی</w:t>
            </w:r>
            <w:r w:rsidRPr="00E50995">
              <w:rPr>
                <w:rFonts w:cs="B Baran"/>
                <w:rtl/>
                <w:lang w:bidi="fa-IR"/>
              </w:rPr>
              <w:t xml:space="preserve"> </w:t>
            </w:r>
            <w:r w:rsidRPr="00E50995">
              <w:rPr>
                <w:rFonts w:cs="B Baran" w:hint="eastAsia"/>
                <w:rtl/>
                <w:lang w:bidi="fa-IR"/>
              </w:rPr>
              <w:t>خاص</w:t>
            </w:r>
            <w:r w:rsidRPr="00E50995">
              <w:rPr>
                <w:rFonts w:cs="B Baran"/>
                <w:rtl/>
                <w:lang w:bidi="fa-IR"/>
              </w:rPr>
              <w:t xml:space="preserve"> </w:t>
            </w:r>
            <w:r w:rsidRPr="00E50995">
              <w:rPr>
                <w:rFonts w:cs="B Baran" w:hint="eastAsia"/>
                <w:rtl/>
                <w:lang w:bidi="fa-IR"/>
              </w:rPr>
              <w:t>توسط</w:t>
            </w:r>
            <w:r w:rsidRPr="00E50995">
              <w:rPr>
                <w:rFonts w:cs="B Baran"/>
                <w:rtl/>
                <w:lang w:bidi="fa-IR"/>
              </w:rPr>
              <w:t xml:space="preserve"> </w:t>
            </w:r>
            <w:r w:rsidRPr="00E50995">
              <w:rPr>
                <w:rFonts w:cs="B Baran" w:hint="eastAsia"/>
                <w:rtl/>
                <w:lang w:bidi="fa-IR"/>
              </w:rPr>
              <w:t>دو</w:t>
            </w:r>
            <w:r w:rsidRPr="00E50995">
              <w:rPr>
                <w:rFonts w:cs="B Baran"/>
                <w:rtl/>
                <w:lang w:bidi="fa-IR"/>
              </w:rPr>
              <w:t xml:space="preserve"> </w:t>
            </w:r>
            <w:r w:rsidRPr="00E50995">
              <w:rPr>
                <w:rFonts w:cs="B Baran" w:hint="eastAsia"/>
                <w:rtl/>
                <w:lang w:bidi="fa-IR"/>
              </w:rPr>
              <w:t>نفر</w:t>
            </w:r>
          </w:p>
          <w:p w:rsidR="00E50995" w:rsidRDefault="00E50995" w:rsidP="00E50995">
            <w:pPr>
              <w:bidi/>
              <w:spacing w:line="360" w:lineRule="auto"/>
              <w:rPr>
                <w:rFonts w:cs="B Baran"/>
                <w:rtl/>
                <w:lang w:bidi="fa-IR"/>
              </w:rPr>
            </w:pPr>
            <w:r>
              <w:rPr>
                <w:rFonts w:cs="B Baran" w:hint="cs"/>
                <w:rtl/>
                <w:lang w:bidi="fa-IR"/>
              </w:rPr>
              <w:t>بررسی کیس ویژه مشاوره تنظیم و پاسخ به سوالات مرتبط مدرس</w:t>
            </w:r>
          </w:p>
          <w:p w:rsidR="00E50995" w:rsidRPr="009321C2" w:rsidRDefault="00E50995" w:rsidP="00E50995">
            <w:pPr>
              <w:bidi/>
              <w:spacing w:line="360" w:lineRule="auto"/>
              <w:rPr>
                <w:rFonts w:cs="B Baran"/>
                <w:rtl/>
                <w:lang w:bidi="fa-IR"/>
              </w:rPr>
            </w:pPr>
          </w:p>
        </w:tc>
      </w:tr>
      <w:tr w:rsidR="00E50995" w:rsidTr="009746F7">
        <w:trPr>
          <w:trHeight w:val="1184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E50995" w:rsidRPr="0022749C" w:rsidRDefault="00E50995" w:rsidP="009321C2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</w:p>
          <w:p w:rsidR="00E50995" w:rsidRPr="0022749C" w:rsidRDefault="00E50995" w:rsidP="009321C2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</w:p>
          <w:p w:rsidR="00E50995" w:rsidRPr="0022749C" w:rsidRDefault="00E50995" w:rsidP="009321C2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 w:rsidRPr="0022749C">
              <w:rPr>
                <w:rFonts w:hint="cs"/>
                <w:sz w:val="32"/>
                <w:szCs w:val="32"/>
                <w:rtl/>
              </w:rPr>
              <w:t>5</w:t>
            </w:r>
          </w:p>
          <w:p w:rsidR="00E50995" w:rsidRPr="0022749C" w:rsidRDefault="00E50995" w:rsidP="009321C2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</w:p>
          <w:p w:rsidR="00E50995" w:rsidRPr="0022749C" w:rsidRDefault="00E50995" w:rsidP="009321C2">
            <w:pPr>
              <w:spacing w:line="276" w:lineRule="auto"/>
              <w:jc w:val="center"/>
              <w:rPr>
                <w:rFonts w:cs="Arial"/>
                <w:sz w:val="32"/>
                <w:szCs w:val="32"/>
                <w:rtl/>
              </w:rPr>
            </w:pPr>
          </w:p>
          <w:p w:rsidR="00E50995" w:rsidRPr="0022749C" w:rsidRDefault="00E50995" w:rsidP="009321C2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</w:p>
          <w:p w:rsidR="00E50995" w:rsidRPr="0022749C" w:rsidRDefault="00E50995" w:rsidP="009321C2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E50995" w:rsidRPr="009321C2" w:rsidRDefault="00E50995" w:rsidP="00151043">
            <w:pPr>
              <w:bidi/>
              <w:spacing w:line="276" w:lineRule="auto"/>
              <w:rPr>
                <w:rFonts w:cs="B Baran"/>
                <w:rtl/>
              </w:rPr>
            </w:pPr>
            <w:r>
              <w:rPr>
                <w:rFonts w:cs="B Baran" w:hint="cs"/>
                <w:rtl/>
              </w:rPr>
              <w:t xml:space="preserve">معیارهای تعیین </w:t>
            </w:r>
            <w:r w:rsidRPr="009321C2">
              <w:rPr>
                <w:rFonts w:cs="B Baran" w:hint="cs"/>
                <w:rtl/>
              </w:rPr>
              <w:t>مقبولیت روش ها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E50995" w:rsidRPr="009321C2" w:rsidRDefault="00E50995" w:rsidP="00E50995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>
              <w:rPr>
                <w:rFonts w:cs="B Baran" w:hint="cs"/>
                <w:rtl/>
                <w:lang w:bidi="fa-IR"/>
              </w:rPr>
              <w:t xml:space="preserve">با طرح دلیل </w:t>
            </w:r>
            <w:r w:rsidRPr="009321C2">
              <w:rPr>
                <w:rFonts w:cs="B Baran" w:hint="cs"/>
                <w:rtl/>
                <w:lang w:bidi="fa-IR"/>
              </w:rPr>
              <w:t xml:space="preserve">روش </w:t>
            </w:r>
            <w:r>
              <w:rPr>
                <w:rFonts w:cs="B Baran" w:hint="cs"/>
                <w:rtl/>
                <w:lang w:bidi="fa-IR"/>
              </w:rPr>
              <w:t>های مناسب</w:t>
            </w:r>
            <w:r w:rsidRPr="009321C2">
              <w:rPr>
                <w:rFonts w:cs="B Baran" w:hint="cs"/>
                <w:rtl/>
                <w:lang w:bidi="fa-IR"/>
              </w:rPr>
              <w:t xml:space="preserve"> برای  افراد دارای بیمار ی</w:t>
            </w:r>
            <w:r>
              <w:rPr>
                <w:rFonts w:cs="B Baran" w:hint="cs"/>
                <w:rtl/>
                <w:lang w:bidi="fa-IR"/>
              </w:rPr>
              <w:t xml:space="preserve"> یا وضعیت ویژه باروری</w:t>
            </w:r>
            <w:r w:rsidRPr="009321C2">
              <w:rPr>
                <w:rFonts w:cs="B Baran" w:hint="cs"/>
                <w:rtl/>
                <w:lang w:bidi="fa-IR"/>
              </w:rPr>
              <w:t xml:space="preserve"> </w:t>
            </w:r>
            <w:r>
              <w:rPr>
                <w:rFonts w:cs="B Baran" w:hint="cs"/>
                <w:rtl/>
                <w:lang w:bidi="fa-IR"/>
              </w:rPr>
              <w:t xml:space="preserve">را </w:t>
            </w:r>
            <w:r w:rsidRPr="009321C2">
              <w:rPr>
                <w:rFonts w:cs="B Baran" w:hint="cs"/>
                <w:rtl/>
                <w:lang w:bidi="fa-IR"/>
              </w:rPr>
              <w:t>شرح دهند.</w:t>
            </w:r>
          </w:p>
          <w:p w:rsidR="00E50995" w:rsidRPr="009321C2" w:rsidRDefault="00E50995" w:rsidP="00E50995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cs"/>
                <w:rtl/>
                <w:lang w:bidi="fa-IR"/>
              </w:rPr>
              <w:t>در بیمار قلبی ، آسمی....بهترین انتخاب را توضیح دهند.</w:t>
            </w:r>
          </w:p>
          <w:p w:rsidR="00E50995" w:rsidRPr="009321C2" w:rsidRDefault="00E50995" w:rsidP="00E50995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cs"/>
                <w:rtl/>
                <w:lang w:bidi="fa-IR"/>
              </w:rPr>
              <w:t xml:space="preserve">معیارهای مقبولیت روش برای هر بیماری </w:t>
            </w:r>
            <w:r>
              <w:rPr>
                <w:rFonts w:cs="B Baran" w:hint="cs"/>
                <w:rtl/>
                <w:lang w:bidi="fa-IR"/>
              </w:rPr>
              <w:t xml:space="preserve">از روی سامری چارت </w:t>
            </w:r>
            <w:r w:rsidRPr="009321C2">
              <w:rPr>
                <w:rFonts w:cs="B Baran" w:hint="cs"/>
                <w:rtl/>
                <w:lang w:bidi="fa-IR"/>
              </w:rPr>
              <w:t xml:space="preserve">مشخص </w:t>
            </w:r>
            <w:r w:rsidRPr="009321C2">
              <w:rPr>
                <w:rFonts w:cs="B Baran" w:hint="cs"/>
                <w:rtl/>
                <w:lang w:bidi="fa-IR"/>
              </w:rPr>
              <w:lastRenderedPageBreak/>
              <w:t>نمایند.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E50995" w:rsidRPr="009321C2" w:rsidRDefault="00E50995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eastAsia"/>
                <w:rtl/>
                <w:lang w:bidi="fa-IR"/>
              </w:rPr>
              <w:lastRenderedPageBreak/>
              <w:t>شناخت</w:t>
            </w:r>
            <w:r w:rsidRPr="009321C2">
              <w:rPr>
                <w:rFonts w:cs="B Baran" w:hint="cs"/>
                <w:rtl/>
                <w:lang w:bidi="fa-IR"/>
              </w:rPr>
              <w:t>ی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50995" w:rsidRDefault="00E50995" w:rsidP="00E50995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  <w:p w:rsidR="00E50995" w:rsidRDefault="00E50995" w:rsidP="00E50995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>
              <w:rPr>
                <w:rFonts w:cs="B Baran" w:hint="cs"/>
                <w:rtl/>
                <w:lang w:bidi="fa-IR"/>
              </w:rPr>
              <w:t xml:space="preserve">سخنرانی و </w:t>
            </w:r>
          </w:p>
          <w:p w:rsidR="00E50995" w:rsidRPr="009321C2" w:rsidRDefault="00E50995" w:rsidP="00E50995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eastAsia"/>
                <w:rtl/>
                <w:lang w:bidi="fa-IR"/>
              </w:rPr>
              <w:t>پرسش</w:t>
            </w:r>
            <w:r w:rsidRPr="009321C2">
              <w:rPr>
                <w:rFonts w:cs="B Baran"/>
                <w:rtl/>
                <w:lang w:bidi="fa-IR"/>
              </w:rPr>
              <w:t xml:space="preserve"> </w:t>
            </w:r>
            <w:r w:rsidRPr="009321C2">
              <w:rPr>
                <w:rFonts w:cs="B Baran" w:hint="eastAsia"/>
                <w:rtl/>
                <w:lang w:bidi="fa-IR"/>
              </w:rPr>
              <w:t>و</w:t>
            </w:r>
            <w:r w:rsidRPr="009321C2">
              <w:rPr>
                <w:rFonts w:cs="B Baran"/>
                <w:rtl/>
                <w:lang w:bidi="fa-IR"/>
              </w:rPr>
              <w:t xml:space="preserve"> </w:t>
            </w:r>
            <w:r w:rsidRPr="009321C2">
              <w:rPr>
                <w:rFonts w:cs="B Baran" w:hint="eastAsia"/>
                <w:rtl/>
                <w:lang w:bidi="fa-IR"/>
              </w:rPr>
              <w:t>پاسخ</w:t>
            </w:r>
          </w:p>
          <w:p w:rsidR="00E50995" w:rsidRPr="009321C2" w:rsidRDefault="00E50995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50995" w:rsidRPr="009321C2" w:rsidRDefault="00E50995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  <w:p w:rsidR="00E50995" w:rsidRDefault="00E50995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>
              <w:rPr>
                <w:rFonts w:cs="B Baran" w:hint="cs"/>
                <w:rtl/>
                <w:lang w:bidi="fa-IR"/>
              </w:rPr>
              <w:t>پاسخ به تکلیف کیس ویژه باروری</w:t>
            </w:r>
          </w:p>
          <w:p w:rsidR="00E50995" w:rsidRPr="009321C2" w:rsidRDefault="00E50995" w:rsidP="00E50995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>
              <w:rPr>
                <w:rFonts w:cs="B Baran" w:hint="cs"/>
                <w:rtl/>
                <w:lang w:bidi="fa-IR"/>
              </w:rPr>
              <w:t>جلسه گذشته</w:t>
            </w:r>
          </w:p>
          <w:p w:rsidR="00E50995" w:rsidRPr="009321C2" w:rsidRDefault="00E50995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  <w:p w:rsidR="00E50995" w:rsidRPr="009321C2" w:rsidRDefault="00E50995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E50995" w:rsidRPr="009321C2" w:rsidRDefault="00E50995" w:rsidP="00985A71">
            <w:pPr>
              <w:bidi/>
              <w:spacing w:line="360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eastAsia"/>
                <w:rtl/>
                <w:lang w:bidi="fa-IR"/>
              </w:rPr>
              <w:t>شرکت</w:t>
            </w:r>
            <w:r w:rsidRPr="009321C2">
              <w:rPr>
                <w:rFonts w:cs="B Baran"/>
                <w:rtl/>
                <w:lang w:bidi="fa-IR"/>
              </w:rPr>
              <w:t xml:space="preserve"> </w:t>
            </w:r>
            <w:r w:rsidRPr="009321C2">
              <w:rPr>
                <w:rFonts w:cs="B Baran" w:hint="eastAsia"/>
                <w:rtl/>
                <w:lang w:bidi="fa-IR"/>
              </w:rPr>
              <w:t>در</w:t>
            </w:r>
            <w:r w:rsidRPr="009321C2">
              <w:rPr>
                <w:rFonts w:cs="B Baran"/>
                <w:rtl/>
                <w:lang w:bidi="fa-IR"/>
              </w:rPr>
              <w:t xml:space="preserve"> </w:t>
            </w:r>
            <w:r w:rsidRPr="009321C2">
              <w:rPr>
                <w:rFonts w:cs="B Baran" w:hint="eastAsia"/>
                <w:rtl/>
                <w:lang w:bidi="fa-IR"/>
              </w:rPr>
              <w:t>بحث</w:t>
            </w:r>
          </w:p>
          <w:p w:rsidR="00E50995" w:rsidRPr="009321C2" w:rsidRDefault="00E50995" w:rsidP="00646B11">
            <w:pPr>
              <w:bidi/>
              <w:spacing w:line="360" w:lineRule="auto"/>
              <w:rPr>
                <w:rFonts w:cs="B Baran"/>
                <w:lang w:bidi="fa-IR"/>
              </w:rPr>
            </w:pPr>
            <w:r w:rsidRPr="009321C2">
              <w:rPr>
                <w:rFonts w:cs="B Baran" w:hint="cs"/>
                <w:rtl/>
                <w:lang w:bidi="fa-IR"/>
              </w:rPr>
              <w:t xml:space="preserve">مطالعه کتابچه تنظیم خانواده </w:t>
            </w:r>
            <w:r w:rsidRPr="009321C2">
              <w:rPr>
                <w:rFonts w:cs="B Baran"/>
                <w:lang w:bidi="fa-IR"/>
              </w:rPr>
              <w:t>WHO</w:t>
            </w:r>
          </w:p>
          <w:p w:rsidR="00E50995" w:rsidRPr="009321C2" w:rsidRDefault="00E50995" w:rsidP="00646B11">
            <w:pPr>
              <w:bidi/>
              <w:spacing w:line="360" w:lineRule="auto"/>
              <w:rPr>
                <w:rFonts w:cs="B Baran"/>
                <w:rtl/>
                <w:lang w:bidi="fa-IR"/>
              </w:rPr>
            </w:pPr>
          </w:p>
        </w:tc>
      </w:tr>
      <w:tr w:rsidR="00E50995" w:rsidTr="009746F7">
        <w:trPr>
          <w:trHeight w:val="1620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E50995" w:rsidRPr="0022749C" w:rsidRDefault="009A0721" w:rsidP="009321C2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5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E50995" w:rsidRPr="009321C2" w:rsidRDefault="00E50995" w:rsidP="00FE1AFB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/>
              </w:rPr>
              <w:t xml:space="preserve">EBM </w:t>
            </w:r>
            <w:r w:rsidRPr="009321C2">
              <w:rPr>
                <w:rFonts w:cs="B Baran" w:hint="cs"/>
                <w:rtl/>
                <w:lang w:bidi="fa-IR"/>
              </w:rPr>
              <w:t>در تنظیم خانواده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E50995" w:rsidRDefault="00E50995" w:rsidP="00E50995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cs"/>
                <w:rtl/>
                <w:lang w:bidi="fa-IR"/>
              </w:rPr>
              <w:t>کاربرد شواهد در مشاوره تنظیم</w:t>
            </w:r>
            <w:r>
              <w:rPr>
                <w:rFonts w:cs="B Baran" w:hint="cs"/>
                <w:rtl/>
                <w:lang w:bidi="fa-IR"/>
              </w:rPr>
              <w:t xml:space="preserve"> را شرح دهند.</w:t>
            </w:r>
          </w:p>
          <w:p w:rsidR="00E50995" w:rsidRPr="009321C2" w:rsidRDefault="00E50995" w:rsidP="00E50995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>
              <w:rPr>
                <w:rFonts w:cs="B Baran" w:hint="cs"/>
                <w:rtl/>
                <w:lang w:bidi="fa-IR"/>
              </w:rPr>
              <w:t xml:space="preserve">به کیس های مطرح شده در کلاس با توجه به شواهد معتبر </w:t>
            </w:r>
            <w:r w:rsidR="009A0721">
              <w:rPr>
                <w:rFonts w:cs="B Baran" w:hint="cs"/>
                <w:rtl/>
                <w:lang w:bidi="fa-IR"/>
              </w:rPr>
              <w:t xml:space="preserve">و </w:t>
            </w:r>
            <w:r>
              <w:rPr>
                <w:rFonts w:cs="B Baran" w:hint="cs"/>
                <w:rtl/>
                <w:lang w:bidi="fa-IR"/>
              </w:rPr>
              <w:t>در دسترس پاسخ دهند.</w:t>
            </w:r>
          </w:p>
          <w:p w:rsidR="00E50995" w:rsidRPr="009321C2" w:rsidRDefault="00E50995" w:rsidP="009A0721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 w:rsidRPr="009321C2">
              <w:rPr>
                <w:rFonts w:cs="B Baran" w:hint="cs"/>
                <w:rtl/>
                <w:lang w:bidi="fa-IR"/>
              </w:rPr>
              <w:t xml:space="preserve">جدیدترین روشهای </w:t>
            </w:r>
            <w:r w:rsidR="009A0721">
              <w:rPr>
                <w:rFonts w:cs="B Baran" w:hint="cs"/>
                <w:rtl/>
                <w:lang w:bidi="fa-IR"/>
              </w:rPr>
              <w:t>پیشگیری از بارداری</w:t>
            </w:r>
            <w:r w:rsidRPr="009321C2">
              <w:rPr>
                <w:rFonts w:cs="B Baran" w:hint="cs"/>
                <w:rtl/>
                <w:lang w:bidi="fa-IR"/>
              </w:rPr>
              <w:t xml:space="preserve"> در دنیا</w:t>
            </w:r>
            <w:r w:rsidR="009A0721">
              <w:rPr>
                <w:rFonts w:cs="B Baran" w:hint="cs"/>
                <w:rtl/>
                <w:lang w:bidi="fa-IR"/>
              </w:rPr>
              <w:t xml:space="preserve"> را شرح دهند.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E50995" w:rsidRDefault="00E50995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  <w:p w:rsidR="009A0721" w:rsidRPr="009321C2" w:rsidRDefault="009A0721" w:rsidP="009A0721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>
              <w:rPr>
                <w:rFonts w:cs="B Baran" w:hint="cs"/>
                <w:rtl/>
                <w:lang w:bidi="fa-IR"/>
              </w:rPr>
              <w:t>شناختی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50995" w:rsidRDefault="00E50995" w:rsidP="009321C2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  <w:p w:rsidR="009A0721" w:rsidRPr="009321C2" w:rsidRDefault="009A0721" w:rsidP="009A0721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9A0721" w:rsidRDefault="009A0721" w:rsidP="009A0721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>
              <w:rPr>
                <w:rFonts w:cs="B Baran" w:hint="cs"/>
                <w:rtl/>
                <w:lang w:bidi="fa-IR"/>
              </w:rPr>
              <w:t>پاسخ به تکلیف کیس ویژه باروری</w:t>
            </w:r>
          </w:p>
          <w:p w:rsidR="00E50995" w:rsidRPr="009321C2" w:rsidRDefault="009A0721" w:rsidP="009A0721">
            <w:pPr>
              <w:bidi/>
              <w:spacing w:line="276" w:lineRule="auto"/>
              <w:rPr>
                <w:rFonts w:cs="B Baran"/>
                <w:rtl/>
                <w:lang w:bidi="fa-IR"/>
              </w:rPr>
            </w:pPr>
            <w:r>
              <w:rPr>
                <w:rFonts w:cs="B Baran" w:hint="cs"/>
                <w:rtl/>
                <w:lang w:bidi="fa-IR"/>
              </w:rPr>
              <w:t>جلسه گذشته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E50995" w:rsidRPr="009321C2" w:rsidRDefault="00E50995" w:rsidP="00646B11">
            <w:pPr>
              <w:bidi/>
              <w:spacing w:line="360" w:lineRule="auto"/>
              <w:rPr>
                <w:rFonts w:cs="B Baran"/>
                <w:rtl/>
                <w:lang w:bidi="fa-IR"/>
              </w:rPr>
            </w:pPr>
          </w:p>
        </w:tc>
      </w:tr>
    </w:tbl>
    <w:p w:rsidR="0022749C" w:rsidRDefault="0022749C" w:rsidP="0022749C">
      <w:pPr>
        <w:bidi/>
        <w:rPr>
          <w:rFonts w:cs="B Titr"/>
          <w:b/>
          <w:bCs/>
          <w:sz w:val="14"/>
          <w:szCs w:val="14"/>
          <w:rtl/>
          <w:lang w:bidi="fa-IR"/>
        </w:rPr>
      </w:pPr>
    </w:p>
    <w:p w:rsidR="00780D4F" w:rsidRDefault="00780D4F" w:rsidP="00F33A54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ارزشیابی:</w:t>
      </w:r>
    </w:p>
    <w:p w:rsidR="00D74ACB" w:rsidRDefault="00780D4F" w:rsidP="009A0721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الف) تکوینی: </w:t>
      </w:r>
      <w:r w:rsidRPr="009746F7">
        <w:rPr>
          <w:rFonts w:cs="B Baran" w:hint="cs"/>
          <w:b/>
          <w:bCs/>
          <w:sz w:val="24"/>
          <w:szCs w:val="24"/>
          <w:rtl/>
          <w:lang w:bidi="fa-IR"/>
        </w:rPr>
        <w:t>پرسش و پاسخ و شرکت در بحث</w:t>
      </w:r>
      <w:r w:rsidR="009E06A2">
        <w:rPr>
          <w:rFonts w:cs="B Titr" w:hint="cs"/>
          <w:b/>
          <w:bCs/>
          <w:sz w:val="26"/>
          <w:szCs w:val="26"/>
          <w:rtl/>
          <w:lang w:bidi="fa-IR"/>
        </w:rPr>
        <w:tab/>
      </w:r>
      <w:r w:rsidR="009E06A2">
        <w:rPr>
          <w:rFonts w:cs="B Titr" w:hint="cs"/>
          <w:b/>
          <w:bCs/>
          <w:sz w:val="26"/>
          <w:szCs w:val="26"/>
          <w:rtl/>
          <w:lang w:bidi="fa-IR"/>
        </w:rPr>
        <w:tab/>
      </w:r>
      <w:r w:rsidR="009E06A2">
        <w:rPr>
          <w:rFonts w:cs="B Titr" w:hint="cs"/>
          <w:b/>
          <w:bCs/>
          <w:sz w:val="26"/>
          <w:szCs w:val="26"/>
          <w:rtl/>
          <w:lang w:bidi="fa-IR"/>
        </w:rPr>
        <w:tab/>
      </w:r>
      <w:r w:rsidR="009E06A2">
        <w:rPr>
          <w:rFonts w:cs="B Titr" w:hint="cs"/>
          <w:b/>
          <w:bCs/>
          <w:sz w:val="26"/>
          <w:szCs w:val="26"/>
          <w:rtl/>
          <w:lang w:bidi="fa-IR"/>
        </w:rPr>
        <w:tab/>
      </w:r>
      <w:r w:rsidR="009E06A2">
        <w:rPr>
          <w:rFonts w:cs="B Titr" w:hint="cs"/>
          <w:b/>
          <w:bCs/>
          <w:sz w:val="26"/>
          <w:szCs w:val="26"/>
          <w:rtl/>
          <w:lang w:bidi="fa-IR"/>
        </w:rPr>
        <w:tab/>
      </w:r>
      <w:r w:rsidR="009E06A2">
        <w:rPr>
          <w:rFonts w:cs="B Titr" w:hint="cs"/>
          <w:b/>
          <w:bCs/>
          <w:sz w:val="26"/>
          <w:szCs w:val="26"/>
          <w:rtl/>
          <w:lang w:bidi="fa-IR"/>
        </w:rPr>
        <w:tab/>
      </w:r>
      <w:r w:rsidR="009E06A2">
        <w:rPr>
          <w:rFonts w:cs="B Titr" w:hint="cs"/>
          <w:b/>
          <w:bCs/>
          <w:sz w:val="26"/>
          <w:szCs w:val="26"/>
          <w:rtl/>
          <w:lang w:bidi="fa-IR"/>
        </w:rPr>
        <w:tab/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  <w:r w:rsidR="009A0721">
        <w:rPr>
          <w:rFonts w:cs="B Titr" w:hint="cs"/>
          <w:b/>
          <w:bCs/>
          <w:sz w:val="26"/>
          <w:szCs w:val="26"/>
          <w:rtl/>
          <w:lang w:bidi="fa-IR"/>
        </w:rPr>
        <w:tab/>
      </w:r>
      <w:r w:rsidRPr="009746F7">
        <w:rPr>
          <w:rFonts w:cs="B Baran" w:hint="cs"/>
          <w:b/>
          <w:bCs/>
          <w:sz w:val="24"/>
          <w:szCs w:val="24"/>
          <w:rtl/>
          <w:lang w:bidi="fa-IR"/>
        </w:rPr>
        <w:t xml:space="preserve"> </w:t>
      </w:r>
      <w:r w:rsidR="009A0721" w:rsidRPr="009746F7">
        <w:rPr>
          <w:rFonts w:cs="B Baran" w:hint="cs"/>
          <w:b/>
          <w:bCs/>
          <w:sz w:val="24"/>
          <w:szCs w:val="24"/>
          <w:rtl/>
          <w:lang w:bidi="fa-IR"/>
        </w:rPr>
        <w:t>4</w:t>
      </w:r>
      <w:r w:rsidRPr="009746F7">
        <w:rPr>
          <w:rFonts w:cs="B Baran" w:hint="cs"/>
          <w:b/>
          <w:bCs/>
          <w:sz w:val="24"/>
          <w:szCs w:val="24"/>
          <w:rtl/>
          <w:lang w:bidi="fa-IR"/>
        </w:rPr>
        <w:t xml:space="preserve"> نمره</w:t>
      </w:r>
    </w:p>
    <w:p w:rsidR="009A0721" w:rsidRDefault="00780D4F" w:rsidP="009A0721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ب)</w:t>
      </w:r>
      <w:r w:rsidR="005E7BD1">
        <w:rPr>
          <w:rFonts w:cs="B Titr" w:hint="cs"/>
          <w:b/>
          <w:bCs/>
          <w:sz w:val="26"/>
          <w:szCs w:val="26"/>
          <w:rtl/>
          <w:lang w:bidi="fa-IR"/>
        </w:rPr>
        <w:t xml:space="preserve">  تکلیف کلاسی :  </w:t>
      </w:r>
    </w:p>
    <w:p w:rsidR="009A0721" w:rsidRPr="009746F7" w:rsidRDefault="005E7BD1" w:rsidP="009A0721">
      <w:pPr>
        <w:bidi/>
        <w:rPr>
          <w:rFonts w:cs="B Baran"/>
          <w:b/>
          <w:bCs/>
          <w:sz w:val="24"/>
          <w:szCs w:val="24"/>
          <w:rtl/>
          <w:lang w:bidi="fa-IR"/>
        </w:rPr>
      </w:pPr>
      <w:r w:rsidRPr="009746F7">
        <w:rPr>
          <w:rFonts w:cs="B Baran" w:hint="cs"/>
          <w:b/>
          <w:bCs/>
          <w:sz w:val="24"/>
          <w:szCs w:val="24"/>
          <w:rtl/>
          <w:lang w:bidi="fa-IR"/>
        </w:rPr>
        <w:t xml:space="preserve">معرفی </w:t>
      </w:r>
      <w:r w:rsidR="009E06A2" w:rsidRPr="009746F7">
        <w:rPr>
          <w:rFonts w:cs="B Baran" w:hint="cs"/>
          <w:b/>
          <w:bCs/>
          <w:sz w:val="24"/>
          <w:szCs w:val="24"/>
          <w:rtl/>
          <w:lang w:bidi="fa-IR"/>
        </w:rPr>
        <w:t xml:space="preserve">و ارائه </w:t>
      </w:r>
      <w:r w:rsidRPr="009746F7">
        <w:rPr>
          <w:rFonts w:cs="B Baran" w:hint="cs"/>
          <w:b/>
          <w:bCs/>
          <w:sz w:val="24"/>
          <w:szCs w:val="24"/>
          <w:rtl/>
          <w:lang w:bidi="fa-IR"/>
        </w:rPr>
        <w:t xml:space="preserve">یک روش نوین تنظیم خانواده </w:t>
      </w:r>
      <w:r w:rsidR="009A0721" w:rsidRPr="009746F7">
        <w:rPr>
          <w:rFonts w:cs="B Bara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</w:t>
      </w:r>
      <w:r w:rsidR="009A0721" w:rsidRPr="009746F7">
        <w:rPr>
          <w:rFonts w:cs="B Baran" w:hint="cs"/>
          <w:b/>
          <w:bCs/>
          <w:sz w:val="24"/>
          <w:szCs w:val="24"/>
          <w:rtl/>
          <w:lang w:bidi="fa-IR"/>
        </w:rPr>
        <w:tab/>
      </w:r>
      <w:r w:rsidR="009A0721" w:rsidRPr="009746F7">
        <w:rPr>
          <w:rFonts w:cs="B Baran" w:hint="cs"/>
          <w:b/>
          <w:bCs/>
          <w:sz w:val="24"/>
          <w:szCs w:val="24"/>
          <w:rtl/>
          <w:lang w:bidi="fa-IR"/>
        </w:rPr>
        <w:tab/>
        <w:t xml:space="preserve">  1 نمره</w:t>
      </w:r>
    </w:p>
    <w:p w:rsidR="0022749C" w:rsidRDefault="005E7BD1" w:rsidP="009A0721">
      <w:pPr>
        <w:bidi/>
        <w:rPr>
          <w:rFonts w:cs="B Titr"/>
          <w:b/>
          <w:bCs/>
          <w:sz w:val="26"/>
          <w:szCs w:val="26"/>
          <w:rtl/>
          <w:lang w:bidi="fa-IR"/>
        </w:rPr>
      </w:pPr>
      <w:r w:rsidRPr="009746F7">
        <w:rPr>
          <w:rFonts w:cs="B Baran" w:hint="cs"/>
          <w:b/>
          <w:bCs/>
          <w:sz w:val="24"/>
          <w:szCs w:val="24"/>
          <w:rtl/>
          <w:lang w:bidi="fa-IR"/>
        </w:rPr>
        <w:t xml:space="preserve"> ترجمه یک مقاله در رابطه با </w:t>
      </w:r>
      <w:r w:rsidR="009A0721" w:rsidRPr="009746F7">
        <w:rPr>
          <w:rFonts w:cs="B Baran" w:hint="cs"/>
          <w:b/>
          <w:bCs/>
          <w:sz w:val="24"/>
          <w:szCs w:val="24"/>
          <w:rtl/>
          <w:lang w:bidi="fa-IR"/>
        </w:rPr>
        <w:t>پیشگیری از بارداری</w:t>
      </w:r>
      <w:r w:rsidRPr="009746F7">
        <w:rPr>
          <w:rFonts w:cs="B Baran" w:hint="cs"/>
          <w:b/>
          <w:bCs/>
          <w:sz w:val="24"/>
          <w:szCs w:val="24"/>
          <w:rtl/>
          <w:lang w:bidi="fa-IR"/>
        </w:rPr>
        <w:t xml:space="preserve"> از یک ژورنال معتبر با تائید استاد</w:t>
      </w:r>
      <w:r w:rsidR="009E06A2" w:rsidRPr="009746F7">
        <w:rPr>
          <w:rFonts w:cs="B Baran" w:hint="cs"/>
          <w:b/>
          <w:bCs/>
          <w:sz w:val="24"/>
          <w:szCs w:val="24"/>
          <w:rtl/>
          <w:lang w:bidi="fa-IR"/>
        </w:rPr>
        <w:t xml:space="preserve"> توسط هر دانشجو</w:t>
      </w:r>
      <w:r w:rsidR="009A0721">
        <w:rPr>
          <w:rFonts w:cs="B Titr" w:hint="cs"/>
          <w:b/>
          <w:bCs/>
          <w:sz w:val="26"/>
          <w:szCs w:val="26"/>
          <w:rtl/>
          <w:lang w:bidi="fa-IR"/>
        </w:rPr>
        <w:tab/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  </w:t>
      </w:r>
      <w:r w:rsidR="00EF37D7">
        <w:rPr>
          <w:rFonts w:cs="B Titr"/>
          <w:b/>
          <w:bCs/>
          <w:sz w:val="26"/>
          <w:szCs w:val="26"/>
          <w:lang w:bidi="fa-IR"/>
        </w:rPr>
        <w:tab/>
      </w:r>
      <w:r w:rsidR="009746F7">
        <w:rPr>
          <w:rFonts w:cs="B Titr" w:hint="cs"/>
          <w:b/>
          <w:bCs/>
          <w:sz w:val="26"/>
          <w:szCs w:val="26"/>
          <w:rtl/>
          <w:lang w:bidi="fa-IR"/>
        </w:rPr>
        <w:tab/>
      </w:r>
      <w:bookmarkStart w:id="1" w:name="_GoBack"/>
      <w:bookmarkEnd w:id="1"/>
      <w:r w:rsidRPr="009746F7">
        <w:rPr>
          <w:rFonts w:cs="B Baran" w:hint="cs"/>
          <w:b/>
          <w:bCs/>
          <w:sz w:val="24"/>
          <w:szCs w:val="24"/>
          <w:rtl/>
          <w:lang w:bidi="fa-IR"/>
        </w:rPr>
        <w:t>2 نمره</w:t>
      </w:r>
      <w:r w:rsidR="009E06A2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</w:p>
    <w:p w:rsidR="00654C25" w:rsidRPr="009746F7" w:rsidRDefault="0022749C" w:rsidP="00EF37D7">
      <w:pPr>
        <w:bidi/>
        <w:rPr>
          <w:rFonts w:cs="B Baran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ج) </w:t>
      </w:r>
      <w:r w:rsidR="00780D4F">
        <w:rPr>
          <w:rFonts w:cs="B Titr" w:hint="cs"/>
          <w:b/>
          <w:bCs/>
          <w:sz w:val="26"/>
          <w:szCs w:val="26"/>
          <w:rtl/>
          <w:lang w:bidi="fa-IR"/>
        </w:rPr>
        <w:t>پایانی:</w:t>
      </w:r>
      <w:r w:rsidR="002405DD" w:rsidRPr="009746F7">
        <w:rPr>
          <w:rFonts w:cs="B Baran" w:hint="cs"/>
          <w:b/>
          <w:bCs/>
          <w:sz w:val="24"/>
          <w:szCs w:val="24"/>
          <w:rtl/>
          <w:lang w:bidi="fa-IR"/>
        </w:rPr>
        <w:t>شرکت در آزمون چندگزینه ای و تشریحی پایان ترم</w:t>
      </w:r>
      <w:r w:rsidR="009E06A2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  <w:r w:rsidR="009E06A2">
        <w:rPr>
          <w:rFonts w:cs="B Titr" w:hint="cs"/>
          <w:b/>
          <w:bCs/>
          <w:sz w:val="26"/>
          <w:szCs w:val="26"/>
          <w:rtl/>
          <w:lang w:bidi="fa-IR"/>
        </w:rPr>
        <w:tab/>
      </w:r>
      <w:r w:rsidR="009E06A2">
        <w:rPr>
          <w:rFonts w:cs="B Titr" w:hint="cs"/>
          <w:b/>
          <w:bCs/>
          <w:sz w:val="26"/>
          <w:szCs w:val="26"/>
          <w:rtl/>
          <w:lang w:bidi="fa-IR"/>
        </w:rPr>
        <w:tab/>
      </w:r>
      <w:r w:rsidR="009E06A2">
        <w:rPr>
          <w:rFonts w:cs="B Titr" w:hint="cs"/>
          <w:b/>
          <w:bCs/>
          <w:sz w:val="26"/>
          <w:szCs w:val="26"/>
          <w:rtl/>
          <w:lang w:bidi="fa-IR"/>
        </w:rPr>
        <w:tab/>
      </w:r>
      <w:r w:rsidR="009E06A2">
        <w:rPr>
          <w:rFonts w:cs="B Titr" w:hint="cs"/>
          <w:b/>
          <w:bCs/>
          <w:sz w:val="26"/>
          <w:szCs w:val="26"/>
          <w:rtl/>
          <w:lang w:bidi="fa-IR"/>
        </w:rPr>
        <w:tab/>
      </w:r>
      <w:r w:rsidR="009E06A2">
        <w:rPr>
          <w:rFonts w:cs="B Titr" w:hint="cs"/>
          <w:b/>
          <w:bCs/>
          <w:sz w:val="26"/>
          <w:szCs w:val="26"/>
          <w:rtl/>
          <w:lang w:bidi="fa-IR"/>
        </w:rPr>
        <w:tab/>
      </w:r>
      <w:r w:rsidR="009A0721">
        <w:rPr>
          <w:rFonts w:cs="B Titr" w:hint="cs"/>
          <w:b/>
          <w:bCs/>
          <w:sz w:val="26"/>
          <w:szCs w:val="26"/>
          <w:rtl/>
          <w:lang w:bidi="fa-IR"/>
        </w:rPr>
        <w:tab/>
      </w:r>
      <w:r w:rsidR="002405DD" w:rsidRPr="009746F7">
        <w:rPr>
          <w:rFonts w:cs="B Baran" w:hint="cs"/>
          <w:b/>
          <w:bCs/>
          <w:sz w:val="24"/>
          <w:szCs w:val="24"/>
          <w:rtl/>
          <w:lang w:bidi="fa-IR"/>
        </w:rPr>
        <w:t xml:space="preserve"> 1</w:t>
      </w:r>
      <w:r w:rsidR="009A0721" w:rsidRPr="009746F7">
        <w:rPr>
          <w:rFonts w:cs="B Baran" w:hint="cs"/>
          <w:b/>
          <w:bCs/>
          <w:sz w:val="24"/>
          <w:szCs w:val="24"/>
          <w:rtl/>
          <w:lang w:bidi="fa-IR"/>
        </w:rPr>
        <w:t>3</w:t>
      </w:r>
      <w:r w:rsidR="002405DD" w:rsidRPr="009746F7">
        <w:rPr>
          <w:rFonts w:cs="B Baran" w:hint="cs"/>
          <w:b/>
          <w:bCs/>
          <w:sz w:val="24"/>
          <w:szCs w:val="24"/>
          <w:rtl/>
          <w:lang w:bidi="fa-IR"/>
        </w:rPr>
        <w:t xml:space="preserve"> نمره</w:t>
      </w:r>
    </w:p>
    <w:p w:rsidR="00C177C9" w:rsidRDefault="00F66942" w:rsidP="00780D4F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منابع</w:t>
      </w:r>
      <w:r w:rsidR="00654C25">
        <w:rPr>
          <w:rFonts w:cs="B Titr"/>
          <w:b/>
          <w:bCs/>
          <w:sz w:val="26"/>
          <w:szCs w:val="26"/>
          <w:lang w:bidi="fa-IR"/>
        </w:rPr>
        <w:t xml:space="preserve"> </w:t>
      </w:r>
      <w:r w:rsidR="00654C25">
        <w:rPr>
          <w:rFonts w:cs="B Titr" w:hint="cs"/>
          <w:b/>
          <w:bCs/>
          <w:sz w:val="26"/>
          <w:szCs w:val="26"/>
          <w:rtl/>
          <w:lang w:bidi="fa-IR"/>
        </w:rPr>
        <w:t>فارسی</w:t>
      </w:r>
      <w:r w:rsidR="00C177C9" w:rsidRPr="00C177C9">
        <w:rPr>
          <w:rFonts w:cs="B Titr" w:hint="cs"/>
          <w:b/>
          <w:bCs/>
          <w:sz w:val="26"/>
          <w:szCs w:val="26"/>
          <w:rtl/>
          <w:lang w:bidi="fa-IR"/>
        </w:rPr>
        <w:t>:</w:t>
      </w:r>
    </w:p>
    <w:p w:rsidR="002405DD" w:rsidRPr="009746F7" w:rsidRDefault="002405DD" w:rsidP="009A0721">
      <w:pPr>
        <w:bidi/>
        <w:rPr>
          <w:rFonts w:cs="B Baran"/>
          <w:b/>
          <w:bCs/>
          <w:sz w:val="24"/>
          <w:szCs w:val="24"/>
          <w:rtl/>
          <w:lang w:bidi="fa-IR"/>
        </w:rPr>
      </w:pPr>
      <w:r w:rsidRPr="009746F7">
        <w:rPr>
          <w:rFonts w:cs="B Baran" w:hint="cs"/>
          <w:b/>
          <w:bCs/>
          <w:sz w:val="24"/>
          <w:szCs w:val="24"/>
          <w:rtl/>
          <w:lang w:bidi="fa-IR"/>
        </w:rPr>
        <w:t>1-نواک و برک .</w:t>
      </w:r>
      <w:r w:rsidR="009A0721" w:rsidRPr="009746F7">
        <w:rPr>
          <w:rFonts w:cs="B Baran" w:hint="cs"/>
          <w:b/>
          <w:bCs/>
          <w:sz w:val="24"/>
          <w:szCs w:val="24"/>
          <w:rtl/>
          <w:lang w:bidi="fa-IR"/>
        </w:rPr>
        <w:t>بهرام قاضی جهانی</w:t>
      </w:r>
      <w:r w:rsidRPr="009746F7">
        <w:rPr>
          <w:rFonts w:cs="B Baran" w:hint="cs"/>
          <w:b/>
          <w:bCs/>
          <w:sz w:val="24"/>
          <w:szCs w:val="24"/>
          <w:rtl/>
          <w:lang w:bidi="fa-IR"/>
        </w:rPr>
        <w:t xml:space="preserve"> .بیماریهای زنان نواک .</w:t>
      </w:r>
      <w:r w:rsidR="009A0721" w:rsidRPr="009746F7">
        <w:rPr>
          <w:rFonts w:cs="B Baran" w:hint="cs"/>
          <w:b/>
          <w:bCs/>
          <w:sz w:val="24"/>
          <w:szCs w:val="24"/>
          <w:rtl/>
          <w:lang w:bidi="fa-IR"/>
        </w:rPr>
        <w:t>گلبان</w:t>
      </w:r>
      <w:r w:rsidRPr="009746F7">
        <w:rPr>
          <w:rFonts w:cs="B Baran" w:hint="cs"/>
          <w:b/>
          <w:bCs/>
          <w:sz w:val="24"/>
          <w:szCs w:val="24"/>
          <w:rtl/>
          <w:lang w:bidi="fa-IR"/>
        </w:rPr>
        <w:t>.20</w:t>
      </w:r>
      <w:r w:rsidR="009A0721" w:rsidRPr="009746F7">
        <w:rPr>
          <w:rFonts w:cs="B Baran" w:hint="cs"/>
          <w:b/>
          <w:bCs/>
          <w:sz w:val="24"/>
          <w:szCs w:val="24"/>
          <w:rtl/>
          <w:lang w:bidi="fa-IR"/>
        </w:rPr>
        <w:t>21</w:t>
      </w:r>
      <w:r w:rsidRPr="009746F7">
        <w:rPr>
          <w:rFonts w:cs="B Baran" w:hint="cs"/>
          <w:b/>
          <w:bCs/>
          <w:sz w:val="24"/>
          <w:szCs w:val="24"/>
          <w:rtl/>
          <w:lang w:bidi="fa-IR"/>
        </w:rPr>
        <w:t>.</w:t>
      </w:r>
      <w:r w:rsidR="00654C25" w:rsidRPr="009746F7">
        <w:rPr>
          <w:rFonts w:cs="B Baran" w:hint="cs"/>
          <w:b/>
          <w:bCs/>
          <w:sz w:val="24"/>
          <w:szCs w:val="24"/>
          <w:rtl/>
          <w:lang w:bidi="fa-IR"/>
        </w:rPr>
        <w:t xml:space="preserve"> فصل تنظیم خانواده .</w:t>
      </w:r>
    </w:p>
    <w:p w:rsidR="002405DD" w:rsidRPr="009746F7" w:rsidRDefault="002405DD" w:rsidP="009A0721">
      <w:pPr>
        <w:bidi/>
        <w:rPr>
          <w:rFonts w:cs="B Baran"/>
          <w:b/>
          <w:bCs/>
          <w:sz w:val="24"/>
          <w:szCs w:val="24"/>
          <w:rtl/>
          <w:lang w:bidi="fa-IR"/>
        </w:rPr>
      </w:pPr>
      <w:r w:rsidRPr="009746F7">
        <w:rPr>
          <w:rFonts w:cs="B Baran" w:hint="cs"/>
          <w:b/>
          <w:bCs/>
          <w:sz w:val="24"/>
          <w:szCs w:val="24"/>
          <w:rtl/>
          <w:lang w:bidi="fa-IR"/>
        </w:rPr>
        <w:t>2-فریتز مارک،اسپروف لئون.</w:t>
      </w:r>
      <w:r w:rsidR="009A0721" w:rsidRPr="009746F7">
        <w:rPr>
          <w:rFonts w:cs="B Baran" w:hint="eastAsia"/>
          <w:sz w:val="24"/>
          <w:szCs w:val="24"/>
          <w:rtl/>
        </w:rPr>
        <w:t xml:space="preserve"> </w:t>
      </w:r>
      <w:r w:rsidR="009A0721" w:rsidRPr="009746F7">
        <w:rPr>
          <w:rFonts w:cs="B Baran" w:hint="eastAsia"/>
          <w:b/>
          <w:bCs/>
          <w:sz w:val="24"/>
          <w:szCs w:val="24"/>
          <w:rtl/>
          <w:lang w:bidi="fa-IR"/>
        </w:rPr>
        <w:t>دکتر</w:t>
      </w:r>
      <w:r w:rsidR="009A0721" w:rsidRPr="009746F7">
        <w:rPr>
          <w:rFonts w:cs="B Baran"/>
          <w:b/>
          <w:bCs/>
          <w:sz w:val="24"/>
          <w:szCs w:val="24"/>
          <w:rtl/>
          <w:lang w:bidi="fa-IR"/>
        </w:rPr>
        <w:t xml:space="preserve"> </w:t>
      </w:r>
      <w:r w:rsidR="009A0721" w:rsidRPr="009746F7">
        <w:rPr>
          <w:rFonts w:cs="B Baran" w:hint="eastAsia"/>
          <w:b/>
          <w:bCs/>
          <w:sz w:val="24"/>
          <w:szCs w:val="24"/>
          <w:rtl/>
          <w:lang w:bidi="fa-IR"/>
        </w:rPr>
        <w:t>بهرام</w:t>
      </w:r>
      <w:r w:rsidR="009A0721" w:rsidRPr="009746F7">
        <w:rPr>
          <w:rFonts w:cs="B Baran"/>
          <w:b/>
          <w:bCs/>
          <w:sz w:val="24"/>
          <w:szCs w:val="24"/>
          <w:rtl/>
          <w:lang w:bidi="fa-IR"/>
        </w:rPr>
        <w:t xml:space="preserve"> </w:t>
      </w:r>
      <w:r w:rsidR="009A0721" w:rsidRPr="009746F7">
        <w:rPr>
          <w:rFonts w:cs="B Baran" w:hint="eastAsia"/>
          <w:b/>
          <w:bCs/>
          <w:sz w:val="24"/>
          <w:szCs w:val="24"/>
          <w:rtl/>
          <w:lang w:bidi="fa-IR"/>
        </w:rPr>
        <w:t>قاض</w:t>
      </w:r>
      <w:r w:rsidR="009A0721" w:rsidRPr="009746F7">
        <w:rPr>
          <w:rFonts w:cs="B Baran" w:hint="cs"/>
          <w:b/>
          <w:bCs/>
          <w:sz w:val="24"/>
          <w:szCs w:val="24"/>
          <w:rtl/>
          <w:lang w:bidi="fa-IR"/>
        </w:rPr>
        <w:t>ی</w:t>
      </w:r>
      <w:r w:rsidR="009A0721" w:rsidRPr="009746F7">
        <w:rPr>
          <w:rFonts w:cs="B Baran"/>
          <w:b/>
          <w:bCs/>
          <w:sz w:val="24"/>
          <w:szCs w:val="24"/>
          <w:rtl/>
          <w:lang w:bidi="fa-IR"/>
        </w:rPr>
        <w:t xml:space="preserve"> </w:t>
      </w:r>
      <w:r w:rsidR="009A0721" w:rsidRPr="009746F7">
        <w:rPr>
          <w:rFonts w:cs="B Baran" w:hint="eastAsia"/>
          <w:b/>
          <w:bCs/>
          <w:sz w:val="24"/>
          <w:szCs w:val="24"/>
          <w:rtl/>
          <w:lang w:bidi="fa-IR"/>
        </w:rPr>
        <w:t>جهان</w:t>
      </w:r>
      <w:r w:rsidR="009A0721" w:rsidRPr="009746F7">
        <w:rPr>
          <w:rFonts w:cs="B Baran" w:hint="cs"/>
          <w:b/>
          <w:bCs/>
          <w:sz w:val="24"/>
          <w:szCs w:val="24"/>
          <w:rtl/>
          <w:lang w:bidi="fa-IR"/>
        </w:rPr>
        <w:t>ی</w:t>
      </w:r>
      <w:r w:rsidR="009A0721" w:rsidRPr="009746F7">
        <w:rPr>
          <w:rFonts w:cs="B Baran"/>
          <w:b/>
          <w:bCs/>
          <w:sz w:val="24"/>
          <w:szCs w:val="24"/>
          <w:rtl/>
          <w:lang w:bidi="fa-IR"/>
        </w:rPr>
        <w:t xml:space="preserve">, </w:t>
      </w:r>
      <w:r w:rsidR="009A0721" w:rsidRPr="009746F7">
        <w:rPr>
          <w:rFonts w:cs="B Baran" w:hint="eastAsia"/>
          <w:b/>
          <w:bCs/>
          <w:sz w:val="24"/>
          <w:szCs w:val="24"/>
          <w:rtl/>
          <w:lang w:bidi="fa-IR"/>
        </w:rPr>
        <w:t>دکتر</w:t>
      </w:r>
      <w:r w:rsidR="009A0721" w:rsidRPr="009746F7">
        <w:rPr>
          <w:rFonts w:cs="B Baran"/>
          <w:b/>
          <w:bCs/>
          <w:sz w:val="24"/>
          <w:szCs w:val="24"/>
          <w:rtl/>
          <w:lang w:bidi="fa-IR"/>
        </w:rPr>
        <w:t xml:space="preserve"> </w:t>
      </w:r>
      <w:r w:rsidR="009A0721" w:rsidRPr="009746F7">
        <w:rPr>
          <w:rFonts w:cs="B Baran" w:hint="eastAsia"/>
          <w:b/>
          <w:bCs/>
          <w:sz w:val="24"/>
          <w:szCs w:val="24"/>
          <w:rtl/>
          <w:lang w:bidi="fa-IR"/>
        </w:rPr>
        <w:t>ملک</w:t>
      </w:r>
      <w:r w:rsidR="009A0721" w:rsidRPr="009746F7">
        <w:rPr>
          <w:rFonts w:cs="B Baran"/>
          <w:b/>
          <w:bCs/>
          <w:sz w:val="24"/>
          <w:szCs w:val="24"/>
          <w:rtl/>
          <w:lang w:bidi="fa-IR"/>
        </w:rPr>
        <w:t xml:space="preserve"> </w:t>
      </w:r>
      <w:r w:rsidR="009A0721" w:rsidRPr="009746F7">
        <w:rPr>
          <w:rFonts w:cs="B Baran" w:hint="eastAsia"/>
          <w:b/>
          <w:bCs/>
          <w:sz w:val="24"/>
          <w:szCs w:val="24"/>
          <w:rtl/>
          <w:lang w:bidi="fa-IR"/>
        </w:rPr>
        <w:t>منصور</w:t>
      </w:r>
      <w:r w:rsidR="009A0721" w:rsidRPr="009746F7">
        <w:rPr>
          <w:rFonts w:cs="B Baran"/>
          <w:b/>
          <w:bCs/>
          <w:sz w:val="24"/>
          <w:szCs w:val="24"/>
          <w:rtl/>
          <w:lang w:bidi="fa-IR"/>
        </w:rPr>
        <w:t xml:space="preserve"> </w:t>
      </w:r>
      <w:r w:rsidR="009A0721" w:rsidRPr="009746F7">
        <w:rPr>
          <w:rFonts w:cs="B Baran" w:hint="eastAsia"/>
          <w:b/>
          <w:bCs/>
          <w:sz w:val="24"/>
          <w:szCs w:val="24"/>
          <w:rtl/>
          <w:lang w:bidi="fa-IR"/>
        </w:rPr>
        <w:t>اقص</w:t>
      </w:r>
      <w:r w:rsidR="009A0721" w:rsidRPr="009746F7">
        <w:rPr>
          <w:rFonts w:cs="B Baran" w:hint="cs"/>
          <w:b/>
          <w:bCs/>
          <w:sz w:val="24"/>
          <w:szCs w:val="24"/>
          <w:rtl/>
          <w:lang w:bidi="fa-IR"/>
        </w:rPr>
        <w:t>ی</w:t>
      </w:r>
      <w:r w:rsidR="009A0721" w:rsidRPr="009746F7">
        <w:rPr>
          <w:rFonts w:cs="B Baran"/>
          <w:b/>
          <w:bCs/>
          <w:sz w:val="24"/>
          <w:szCs w:val="24"/>
          <w:rtl/>
          <w:lang w:bidi="fa-IR"/>
        </w:rPr>
        <w:t xml:space="preserve">, </w:t>
      </w:r>
      <w:r w:rsidR="009A0721" w:rsidRPr="009746F7">
        <w:rPr>
          <w:rFonts w:cs="B Baran" w:hint="eastAsia"/>
          <w:b/>
          <w:bCs/>
          <w:sz w:val="24"/>
          <w:szCs w:val="24"/>
          <w:rtl/>
          <w:lang w:bidi="fa-IR"/>
        </w:rPr>
        <w:t>روشنک</w:t>
      </w:r>
      <w:r w:rsidR="009A0721" w:rsidRPr="009746F7">
        <w:rPr>
          <w:rFonts w:cs="B Baran"/>
          <w:b/>
          <w:bCs/>
          <w:sz w:val="24"/>
          <w:szCs w:val="24"/>
          <w:rtl/>
          <w:lang w:bidi="fa-IR"/>
        </w:rPr>
        <w:t xml:space="preserve"> </w:t>
      </w:r>
      <w:r w:rsidR="009A0721" w:rsidRPr="009746F7">
        <w:rPr>
          <w:rFonts w:cs="B Baran" w:hint="eastAsia"/>
          <w:b/>
          <w:bCs/>
          <w:sz w:val="24"/>
          <w:szCs w:val="24"/>
          <w:rtl/>
          <w:lang w:bidi="fa-IR"/>
        </w:rPr>
        <w:t>قطب</w:t>
      </w:r>
      <w:r w:rsidR="009A0721" w:rsidRPr="009746F7">
        <w:rPr>
          <w:rFonts w:cs="B Baran" w:hint="cs"/>
          <w:b/>
          <w:bCs/>
          <w:sz w:val="24"/>
          <w:szCs w:val="24"/>
          <w:rtl/>
          <w:lang w:bidi="fa-IR"/>
        </w:rPr>
        <w:t>ی</w:t>
      </w:r>
      <w:r w:rsidRPr="009746F7">
        <w:rPr>
          <w:rFonts w:cs="B Baran" w:hint="cs"/>
          <w:b/>
          <w:bCs/>
          <w:sz w:val="24"/>
          <w:szCs w:val="24"/>
          <w:rtl/>
          <w:lang w:bidi="fa-IR"/>
        </w:rPr>
        <w:t xml:space="preserve">.اندوکرینولوژی بالینی زنان و ناباروری.نشر </w:t>
      </w:r>
      <w:r w:rsidR="009A0721" w:rsidRPr="009746F7">
        <w:rPr>
          <w:rFonts w:cs="B Baran" w:hint="cs"/>
          <w:b/>
          <w:bCs/>
          <w:sz w:val="24"/>
          <w:szCs w:val="24"/>
          <w:rtl/>
          <w:lang w:bidi="fa-IR"/>
        </w:rPr>
        <w:t>گلبان</w:t>
      </w:r>
      <w:r w:rsidRPr="009746F7">
        <w:rPr>
          <w:rFonts w:cs="B Baran" w:hint="cs"/>
          <w:b/>
          <w:bCs/>
          <w:sz w:val="24"/>
          <w:szCs w:val="24"/>
          <w:rtl/>
          <w:lang w:bidi="fa-IR"/>
        </w:rPr>
        <w:t>.20</w:t>
      </w:r>
      <w:r w:rsidR="009A0721" w:rsidRPr="009746F7">
        <w:rPr>
          <w:rFonts w:cs="B Baran" w:hint="cs"/>
          <w:b/>
          <w:bCs/>
          <w:sz w:val="24"/>
          <w:szCs w:val="24"/>
          <w:rtl/>
          <w:lang w:bidi="fa-IR"/>
        </w:rPr>
        <w:t>20</w:t>
      </w:r>
    </w:p>
    <w:p w:rsidR="00654C25" w:rsidRDefault="00654C25" w:rsidP="00654C25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منابع انگلیسی:</w:t>
      </w:r>
    </w:p>
    <w:p w:rsidR="00EF37D7" w:rsidRPr="00EF37D7" w:rsidRDefault="00654C25" w:rsidP="00EF37D7">
      <w:pPr>
        <w:rPr>
          <w:rFonts w:cs="B Titr"/>
          <w:b/>
          <w:bCs/>
          <w:sz w:val="26"/>
          <w:szCs w:val="26"/>
          <w:lang w:bidi="fa-IR"/>
        </w:rPr>
      </w:pPr>
      <w:r>
        <w:rPr>
          <w:rFonts w:cs="B Titr"/>
          <w:b/>
          <w:bCs/>
          <w:sz w:val="26"/>
          <w:szCs w:val="26"/>
          <w:lang w:bidi="fa-IR"/>
        </w:rPr>
        <w:t>1</w:t>
      </w:r>
      <w:r w:rsidR="00096AB5">
        <w:rPr>
          <w:rFonts w:cs="B Titr"/>
          <w:b/>
          <w:bCs/>
          <w:sz w:val="26"/>
          <w:szCs w:val="26"/>
          <w:lang w:bidi="fa-IR"/>
        </w:rPr>
        <w:t>-</w:t>
      </w:r>
      <w:r w:rsidR="00EF37D7" w:rsidRPr="00EF37D7">
        <w:t xml:space="preserve"> </w:t>
      </w:r>
      <w:r w:rsidR="00EF37D7" w:rsidRPr="00EF37D7">
        <w:rPr>
          <w:rFonts w:cs="B Titr"/>
          <w:b/>
          <w:bCs/>
          <w:sz w:val="26"/>
          <w:szCs w:val="26"/>
          <w:lang w:bidi="fa-IR"/>
        </w:rPr>
        <w:t xml:space="preserve">Family Planning - A global handbook for </w:t>
      </w:r>
      <w:proofErr w:type="gramStart"/>
      <w:r w:rsidR="00EF37D7" w:rsidRPr="00EF37D7">
        <w:rPr>
          <w:rFonts w:cs="B Titr"/>
          <w:b/>
          <w:bCs/>
          <w:sz w:val="26"/>
          <w:szCs w:val="26"/>
          <w:lang w:bidi="fa-IR"/>
        </w:rPr>
        <w:t>providers</w:t>
      </w:r>
      <w:proofErr w:type="gramEnd"/>
      <w:r w:rsidR="00EF37D7">
        <w:rPr>
          <w:rFonts w:cs="B Titr"/>
          <w:b/>
          <w:bCs/>
          <w:sz w:val="26"/>
          <w:szCs w:val="26"/>
          <w:lang w:bidi="fa-IR"/>
        </w:rPr>
        <w:t xml:space="preserve"> </w:t>
      </w:r>
      <w:r w:rsidR="00EF37D7" w:rsidRPr="00EF37D7">
        <w:rPr>
          <w:rFonts w:cs="B Titr"/>
          <w:b/>
          <w:bCs/>
          <w:sz w:val="26"/>
          <w:szCs w:val="26"/>
          <w:lang w:bidi="fa-IR"/>
        </w:rPr>
        <w:t xml:space="preserve">2018 </w:t>
      </w:r>
      <w:r w:rsidR="00EF37D7">
        <w:rPr>
          <w:rFonts w:cs="B Titr"/>
          <w:b/>
          <w:bCs/>
          <w:sz w:val="26"/>
          <w:szCs w:val="26"/>
          <w:lang w:bidi="fa-IR"/>
        </w:rPr>
        <w:t>.WHO</w:t>
      </w:r>
      <w:r w:rsidR="00EF37D7" w:rsidRPr="00EF37D7">
        <w:rPr>
          <w:rFonts w:cs="B Titr"/>
          <w:b/>
          <w:bCs/>
          <w:sz w:val="26"/>
          <w:szCs w:val="26"/>
          <w:lang w:bidi="fa-IR"/>
        </w:rPr>
        <w:t>edition</w:t>
      </w:r>
      <w:r w:rsidR="00EF37D7">
        <w:rPr>
          <w:rFonts w:cs="B Titr"/>
          <w:b/>
          <w:bCs/>
          <w:sz w:val="26"/>
          <w:szCs w:val="26"/>
          <w:lang w:bidi="fa-IR"/>
        </w:rPr>
        <w:t>.AT:</w:t>
      </w:r>
      <w:r w:rsidR="00EF37D7" w:rsidRPr="00EF37D7">
        <w:t xml:space="preserve"> </w:t>
      </w:r>
      <w:r w:rsidR="00EF37D7" w:rsidRPr="00EF37D7">
        <w:rPr>
          <w:rFonts w:cs="B Titr"/>
          <w:b/>
          <w:bCs/>
          <w:sz w:val="26"/>
          <w:szCs w:val="26"/>
          <w:lang w:bidi="fa-IR"/>
        </w:rPr>
        <w:t>https://www.who.int/reproductivehealth/publications/fp-global-handbook/en/</w:t>
      </w:r>
    </w:p>
    <w:p w:rsidR="000F6EC5" w:rsidRPr="00163B3B" w:rsidRDefault="00096AB5" w:rsidP="000F6EC5">
      <w:pPr>
        <w:rPr>
          <w:rFonts w:cs="B Titr"/>
          <w:b/>
          <w:bCs/>
          <w:sz w:val="26"/>
          <w:szCs w:val="26"/>
          <w:lang w:bidi="fa-IR"/>
        </w:rPr>
      </w:pPr>
      <w:r>
        <w:rPr>
          <w:rFonts w:cs="B Titr"/>
          <w:b/>
          <w:bCs/>
          <w:sz w:val="26"/>
          <w:szCs w:val="26"/>
          <w:lang w:bidi="fa-IR"/>
        </w:rPr>
        <w:t>2-</w:t>
      </w:r>
      <w:r w:rsidR="000F6EC5" w:rsidRPr="000F6EC5">
        <w:t xml:space="preserve"> </w:t>
      </w:r>
      <w:r w:rsidR="000F6EC5" w:rsidRPr="000F6EC5">
        <w:rPr>
          <w:rFonts w:cs="B Titr"/>
          <w:b/>
          <w:bCs/>
          <w:sz w:val="26"/>
          <w:szCs w:val="26"/>
          <w:lang w:bidi="fa-IR"/>
        </w:rPr>
        <w:t>Choices not Chance</w:t>
      </w:r>
      <w:r w:rsidR="000F6EC5">
        <w:rPr>
          <w:rFonts w:cs="B Titr"/>
          <w:b/>
          <w:bCs/>
          <w:sz w:val="26"/>
          <w:szCs w:val="26"/>
          <w:lang w:bidi="fa-IR"/>
        </w:rPr>
        <w:t xml:space="preserve"> </w:t>
      </w:r>
      <w:r w:rsidR="000F6EC5" w:rsidRPr="000F6EC5">
        <w:rPr>
          <w:rFonts w:cs="B Titr"/>
          <w:b/>
          <w:bCs/>
          <w:sz w:val="26"/>
          <w:szCs w:val="26"/>
          <w:lang w:bidi="fa-IR"/>
        </w:rPr>
        <w:t>UNFPA Family Planning Strategy2012-2020</w:t>
      </w:r>
      <w:r w:rsidR="000F6EC5">
        <w:rPr>
          <w:rFonts w:cs="B Titr"/>
          <w:b/>
          <w:bCs/>
          <w:sz w:val="26"/>
          <w:szCs w:val="26"/>
          <w:lang w:bidi="fa-IR"/>
        </w:rPr>
        <w:t>.at:</w:t>
      </w:r>
      <w:r w:rsidR="000F6EC5" w:rsidRPr="000F6EC5">
        <w:t xml:space="preserve"> </w:t>
      </w:r>
      <w:r w:rsidR="000F6EC5" w:rsidRPr="000F6EC5">
        <w:rPr>
          <w:rFonts w:cs="B Titr"/>
          <w:b/>
          <w:bCs/>
          <w:sz w:val="26"/>
          <w:szCs w:val="26"/>
          <w:lang w:bidi="fa-IR"/>
        </w:rPr>
        <w:t>https://www.un</w:t>
      </w:r>
      <w:r w:rsidR="000F6EC5">
        <w:rPr>
          <w:rFonts w:cs="B Titr"/>
          <w:b/>
          <w:bCs/>
          <w:sz w:val="26"/>
          <w:szCs w:val="26"/>
          <w:lang w:bidi="fa-IR"/>
        </w:rPr>
        <w:t>fpa.org/sites/default/files/pub</w:t>
      </w:r>
      <w:r w:rsidR="000F6EC5" w:rsidRPr="000F6EC5">
        <w:rPr>
          <w:rFonts w:cs="B Titr"/>
          <w:b/>
          <w:bCs/>
          <w:sz w:val="26"/>
          <w:szCs w:val="26"/>
          <w:lang w:bidi="fa-IR"/>
        </w:rPr>
        <w:t>pdf/UNFPA%20CHOICES%20NOT%20CHANCE_final.pdf</w:t>
      </w:r>
    </w:p>
    <w:p w:rsidR="000F6EC5" w:rsidRPr="000F6EC5" w:rsidRDefault="000F6EC5" w:rsidP="000F6EC5">
      <w:pPr>
        <w:rPr>
          <w:rFonts w:cs="B Titr"/>
          <w:b/>
          <w:bCs/>
          <w:sz w:val="26"/>
          <w:szCs w:val="26"/>
          <w:lang w:bidi="fa-IR"/>
        </w:rPr>
      </w:pPr>
    </w:p>
    <w:p w:rsidR="00EF37D7" w:rsidRPr="00EF37D7" w:rsidRDefault="00096AB5" w:rsidP="000F6EC5">
      <w:pPr>
        <w:rPr>
          <w:rFonts w:cs="B Titr"/>
          <w:b/>
          <w:bCs/>
          <w:sz w:val="26"/>
          <w:szCs w:val="26"/>
          <w:lang w:bidi="fa-IR"/>
        </w:rPr>
      </w:pPr>
      <w:r>
        <w:rPr>
          <w:rFonts w:cs="B Titr"/>
          <w:b/>
          <w:bCs/>
          <w:sz w:val="26"/>
          <w:szCs w:val="26"/>
          <w:lang w:bidi="fa-IR"/>
        </w:rPr>
        <w:lastRenderedPageBreak/>
        <w:t>3-</w:t>
      </w:r>
      <w:r w:rsidR="00EF37D7" w:rsidRPr="00EF37D7">
        <w:t xml:space="preserve"> </w:t>
      </w:r>
      <w:r w:rsidR="00EF37D7" w:rsidRPr="00EF37D7">
        <w:rPr>
          <w:rFonts w:cs="B Titr"/>
          <w:b/>
          <w:bCs/>
          <w:sz w:val="26"/>
          <w:szCs w:val="26"/>
          <w:lang w:bidi="fa-IR"/>
        </w:rPr>
        <w:t>Medical eligibility criteria for contraceptive use</w:t>
      </w:r>
      <w:r w:rsidR="00EF37D7" w:rsidRPr="00EF37D7">
        <w:rPr>
          <w:rFonts w:cs="B Titr"/>
          <w:b/>
          <w:bCs/>
          <w:sz w:val="26"/>
          <w:szCs w:val="26"/>
          <w:lang w:bidi="fa-IR"/>
        </w:rPr>
        <w:t xml:space="preserve"> </w:t>
      </w:r>
      <w:r w:rsidR="00EF37D7" w:rsidRPr="00EF37D7">
        <w:rPr>
          <w:rFonts w:cs="B Titr"/>
          <w:b/>
          <w:bCs/>
          <w:sz w:val="26"/>
          <w:szCs w:val="26"/>
          <w:lang w:bidi="fa-IR"/>
        </w:rPr>
        <w:t>Fifth edition</w:t>
      </w:r>
      <w:r w:rsidR="00EF37D7">
        <w:rPr>
          <w:rFonts w:cs="B Titr"/>
          <w:b/>
          <w:bCs/>
          <w:sz w:val="26"/>
          <w:szCs w:val="26"/>
          <w:lang w:bidi="fa-IR"/>
        </w:rPr>
        <w:t>.2015.at:</w:t>
      </w:r>
      <w:r w:rsidR="00EF37D7" w:rsidRPr="00EF37D7">
        <w:t xml:space="preserve"> </w:t>
      </w:r>
      <w:r w:rsidR="00EF37D7" w:rsidRPr="00EF37D7">
        <w:rPr>
          <w:rFonts w:cs="B Titr"/>
          <w:b/>
          <w:bCs/>
          <w:sz w:val="26"/>
          <w:szCs w:val="26"/>
          <w:lang w:bidi="fa-IR"/>
        </w:rPr>
        <w:t>https://www.who.int/publications/i/item/9789241549158</w:t>
      </w:r>
    </w:p>
    <w:p w:rsidR="00163B3B" w:rsidRPr="00163B3B" w:rsidRDefault="00096AB5" w:rsidP="00EF37D7">
      <w:pPr>
        <w:rPr>
          <w:rFonts w:cs="B Titr"/>
          <w:b/>
          <w:bCs/>
          <w:sz w:val="26"/>
          <w:szCs w:val="26"/>
          <w:lang w:bidi="fa-IR"/>
        </w:rPr>
      </w:pPr>
      <w:r>
        <w:rPr>
          <w:rFonts w:cs="B Titr"/>
          <w:b/>
          <w:bCs/>
          <w:sz w:val="26"/>
          <w:szCs w:val="26"/>
          <w:lang w:bidi="fa-IR"/>
        </w:rPr>
        <w:t>4-</w:t>
      </w:r>
      <w:r w:rsidR="00EF37D7" w:rsidRPr="00EF37D7">
        <w:t xml:space="preserve"> </w:t>
      </w:r>
      <w:r w:rsidR="00EF37D7" w:rsidRPr="00EF37D7">
        <w:rPr>
          <w:rFonts w:cs="B Titr"/>
          <w:b/>
          <w:bCs/>
          <w:sz w:val="26"/>
          <w:szCs w:val="26"/>
          <w:lang w:bidi="fa-IR"/>
        </w:rPr>
        <w:t xml:space="preserve">Selected practice recommendations for contraceptive </w:t>
      </w:r>
      <w:proofErr w:type="spellStart"/>
      <w:r w:rsidR="00EF37D7" w:rsidRPr="00EF37D7">
        <w:rPr>
          <w:rFonts w:cs="B Titr"/>
          <w:b/>
          <w:bCs/>
          <w:sz w:val="26"/>
          <w:szCs w:val="26"/>
          <w:lang w:bidi="fa-IR"/>
        </w:rPr>
        <w:t>use</w:t>
      </w:r>
      <w:r w:rsidR="00EF37D7">
        <w:rPr>
          <w:rFonts w:cs="B Titr"/>
          <w:b/>
          <w:bCs/>
          <w:sz w:val="26"/>
          <w:szCs w:val="26"/>
          <w:lang w:bidi="fa-IR"/>
        </w:rPr>
        <w:t>.</w:t>
      </w:r>
      <w:r w:rsidR="00EF37D7" w:rsidRPr="00EF37D7">
        <w:rPr>
          <w:rFonts w:cs="B Titr"/>
          <w:b/>
          <w:bCs/>
          <w:sz w:val="26"/>
          <w:szCs w:val="26"/>
          <w:lang w:bidi="fa-IR"/>
        </w:rPr>
        <w:t>Third</w:t>
      </w:r>
      <w:proofErr w:type="spellEnd"/>
      <w:r w:rsidR="00EF37D7" w:rsidRPr="00EF37D7">
        <w:rPr>
          <w:rFonts w:cs="B Titr"/>
          <w:b/>
          <w:bCs/>
          <w:sz w:val="26"/>
          <w:szCs w:val="26"/>
          <w:lang w:bidi="fa-IR"/>
        </w:rPr>
        <w:t xml:space="preserve"> edition 2016</w:t>
      </w:r>
      <w:r w:rsidR="00654C25">
        <w:rPr>
          <w:rFonts w:cs="B Titr" w:hint="cs"/>
          <w:b/>
          <w:bCs/>
          <w:sz w:val="26"/>
          <w:szCs w:val="26"/>
          <w:rtl/>
          <w:lang w:bidi="fa-IR"/>
        </w:rPr>
        <w:t>.</w:t>
      </w:r>
      <w:r w:rsidR="00EF37D7" w:rsidRPr="00EF37D7">
        <w:t xml:space="preserve"> </w:t>
      </w:r>
      <w:r w:rsidR="00EF37D7" w:rsidRPr="00EF37D7">
        <w:rPr>
          <w:rFonts w:cs="B Titr"/>
          <w:b/>
          <w:bCs/>
          <w:sz w:val="26"/>
          <w:szCs w:val="26"/>
          <w:lang w:bidi="fa-IR"/>
        </w:rPr>
        <w:t>https://www.who.int/reproductivehealth/publications/family_planning/SPR-3/en/</w:t>
      </w:r>
    </w:p>
    <w:p w:rsidR="000F6EC5" w:rsidRPr="000F6EC5" w:rsidRDefault="00096AB5" w:rsidP="000F6EC5">
      <w:pPr>
        <w:rPr>
          <w:rFonts w:cs="B Titr"/>
          <w:b/>
          <w:bCs/>
          <w:sz w:val="26"/>
          <w:szCs w:val="26"/>
          <w:lang w:bidi="fa-IR"/>
        </w:rPr>
      </w:pPr>
      <w:r>
        <w:rPr>
          <w:rFonts w:cs="B Titr"/>
          <w:b/>
          <w:bCs/>
          <w:sz w:val="26"/>
          <w:szCs w:val="26"/>
          <w:lang w:bidi="fa-IR"/>
        </w:rPr>
        <w:t>5-</w:t>
      </w:r>
      <w:r w:rsidR="000F6EC5" w:rsidRPr="000F6EC5">
        <w:t xml:space="preserve"> </w:t>
      </w:r>
      <w:r w:rsidR="000F6EC5" w:rsidRPr="000F6EC5">
        <w:rPr>
          <w:rFonts w:cs="B Titr"/>
          <w:b/>
          <w:bCs/>
          <w:sz w:val="26"/>
          <w:szCs w:val="26"/>
          <w:lang w:bidi="fa-IR"/>
        </w:rPr>
        <w:t>Ensuring human rights within</w:t>
      </w:r>
      <w:r w:rsidR="000F6EC5">
        <w:rPr>
          <w:rFonts w:cs="B Titr"/>
          <w:b/>
          <w:bCs/>
          <w:sz w:val="26"/>
          <w:szCs w:val="26"/>
          <w:lang w:bidi="fa-IR"/>
        </w:rPr>
        <w:t xml:space="preserve"> </w:t>
      </w:r>
      <w:r w:rsidR="000F6EC5" w:rsidRPr="000F6EC5">
        <w:rPr>
          <w:rFonts w:cs="B Titr"/>
          <w:b/>
          <w:bCs/>
          <w:sz w:val="26"/>
          <w:szCs w:val="26"/>
          <w:lang w:bidi="fa-IR"/>
        </w:rPr>
        <w:t>contraceptive service delivery:</w:t>
      </w:r>
      <w:r w:rsidR="000F6EC5" w:rsidRPr="000F6EC5">
        <w:rPr>
          <w:rFonts w:cs="B Titr"/>
          <w:b/>
          <w:bCs/>
          <w:sz w:val="26"/>
          <w:szCs w:val="26"/>
          <w:lang w:bidi="fa-IR"/>
        </w:rPr>
        <w:t xml:space="preserve"> </w:t>
      </w:r>
      <w:r w:rsidR="000F6EC5" w:rsidRPr="000F6EC5">
        <w:rPr>
          <w:rFonts w:cs="B Titr"/>
          <w:b/>
          <w:bCs/>
          <w:sz w:val="26"/>
          <w:szCs w:val="26"/>
          <w:lang w:bidi="fa-IR"/>
        </w:rPr>
        <w:t>implementation guide</w:t>
      </w:r>
      <w:r w:rsidR="000F6EC5">
        <w:rPr>
          <w:rFonts w:cs="B Titr"/>
          <w:b/>
          <w:bCs/>
          <w:sz w:val="26"/>
          <w:szCs w:val="26"/>
          <w:lang w:bidi="fa-IR"/>
        </w:rPr>
        <w:t>.2015.at:</w:t>
      </w:r>
      <w:r w:rsidR="000F6EC5" w:rsidRPr="000F6EC5">
        <w:t xml:space="preserve"> </w:t>
      </w:r>
      <w:r w:rsidR="000F6EC5" w:rsidRPr="000F6EC5">
        <w:rPr>
          <w:rFonts w:cs="B Titr"/>
          <w:b/>
          <w:bCs/>
          <w:sz w:val="26"/>
          <w:szCs w:val="26"/>
          <w:lang w:bidi="fa-IR"/>
        </w:rPr>
        <w:t>https://apps.who.int/iris/handle/10665/158866</w:t>
      </w:r>
    </w:p>
    <w:p w:rsidR="00163B3B" w:rsidRPr="00163B3B" w:rsidRDefault="00096AB5" w:rsidP="000F6EC5">
      <w:pPr>
        <w:rPr>
          <w:rFonts w:cs="B Titr"/>
          <w:b/>
          <w:bCs/>
          <w:sz w:val="26"/>
          <w:szCs w:val="26"/>
          <w:lang w:bidi="fa-IR"/>
        </w:rPr>
      </w:pPr>
      <w:r>
        <w:rPr>
          <w:rFonts w:cs="B Titr"/>
          <w:b/>
          <w:bCs/>
          <w:sz w:val="26"/>
          <w:szCs w:val="26"/>
          <w:lang w:bidi="fa-IR"/>
        </w:rPr>
        <w:t>6-</w:t>
      </w:r>
      <w:r w:rsidR="00EF37D7" w:rsidRPr="00EF37D7">
        <w:rPr>
          <w:rFonts w:cs="B Titr"/>
          <w:b/>
          <w:bCs/>
          <w:sz w:val="26"/>
          <w:szCs w:val="26"/>
          <w:lang w:bidi="fa-IR"/>
        </w:rPr>
        <w:t xml:space="preserve"> </w:t>
      </w:r>
      <w:r w:rsidR="00EF37D7" w:rsidRPr="00163B3B">
        <w:rPr>
          <w:rFonts w:cs="B Titr"/>
          <w:b/>
          <w:bCs/>
          <w:sz w:val="26"/>
          <w:szCs w:val="26"/>
          <w:lang w:bidi="fa-IR"/>
        </w:rPr>
        <w:t xml:space="preserve">Medical eligibility criteria for contraceptive use: </w:t>
      </w:r>
      <w:r w:rsidR="00EF37D7">
        <w:rPr>
          <w:rFonts w:cs="B Titr" w:hint="cs"/>
          <w:b/>
          <w:bCs/>
          <w:sz w:val="26"/>
          <w:szCs w:val="26"/>
          <w:rtl/>
          <w:lang w:bidi="fa-IR"/>
        </w:rPr>
        <w:t>201</w:t>
      </w:r>
      <w:r w:rsidR="00EF37D7">
        <w:rPr>
          <w:rFonts w:cs="B Titr"/>
          <w:b/>
          <w:bCs/>
          <w:sz w:val="26"/>
          <w:szCs w:val="26"/>
          <w:lang w:bidi="fa-IR"/>
        </w:rPr>
        <w:t>8</w:t>
      </w:r>
    </w:p>
    <w:p w:rsidR="00163B3B" w:rsidRDefault="00096AB5" w:rsidP="00163B3B">
      <w:pPr>
        <w:rPr>
          <w:rFonts w:cs="B Titr"/>
          <w:b/>
          <w:bCs/>
          <w:sz w:val="26"/>
          <w:szCs w:val="26"/>
          <w:lang w:bidi="fa-IR"/>
        </w:rPr>
      </w:pPr>
      <w:r>
        <w:rPr>
          <w:rFonts w:cs="B Titr"/>
          <w:b/>
          <w:bCs/>
          <w:sz w:val="26"/>
          <w:szCs w:val="26"/>
          <w:lang w:bidi="fa-IR"/>
        </w:rPr>
        <w:t>7-</w:t>
      </w:r>
      <w:r w:rsidR="00163B3B" w:rsidRPr="00163B3B">
        <w:rPr>
          <w:rFonts w:cs="B Titr"/>
          <w:b/>
          <w:bCs/>
          <w:sz w:val="26"/>
          <w:szCs w:val="26"/>
          <w:lang w:bidi="fa-IR"/>
        </w:rPr>
        <w:t>Interventions for preventing unintended pregnancies among adolescents:http://onlinelibrary.wiley.com/enhanced/doi/10.1002/14651858.CD005215.pub2#Survey</w:t>
      </w:r>
    </w:p>
    <w:p w:rsidR="00096AB5" w:rsidRPr="00096AB5" w:rsidRDefault="00096AB5" w:rsidP="00096AB5">
      <w:pPr>
        <w:rPr>
          <w:rFonts w:cs="B Titr"/>
          <w:b/>
          <w:bCs/>
          <w:sz w:val="26"/>
          <w:szCs w:val="26"/>
          <w:lang w:bidi="fa-IR"/>
        </w:rPr>
      </w:pPr>
      <w:r>
        <w:rPr>
          <w:rFonts w:cs="B Titr"/>
          <w:b/>
          <w:bCs/>
          <w:sz w:val="26"/>
          <w:szCs w:val="26"/>
          <w:lang w:bidi="fa-IR"/>
        </w:rPr>
        <w:t>8-</w:t>
      </w:r>
      <w:r w:rsidRPr="00096AB5">
        <w:t xml:space="preserve"> </w:t>
      </w:r>
      <w:r w:rsidRPr="00096AB5">
        <w:rPr>
          <w:rFonts w:cs="B Titr"/>
          <w:b/>
          <w:bCs/>
          <w:sz w:val="26"/>
          <w:szCs w:val="26"/>
          <w:lang w:bidi="fa-IR"/>
        </w:rPr>
        <w:t>ACOG Committee Opinion: Motivational Interviewing: A Tool for behavior Change; 423; Jan 2009.</w:t>
      </w:r>
    </w:p>
    <w:p w:rsidR="00096AB5" w:rsidRPr="00096AB5" w:rsidRDefault="00096AB5" w:rsidP="00096AB5">
      <w:pPr>
        <w:rPr>
          <w:rFonts w:cs="B Titr"/>
          <w:b/>
          <w:bCs/>
          <w:sz w:val="26"/>
          <w:szCs w:val="26"/>
          <w:lang w:bidi="fa-IR"/>
        </w:rPr>
      </w:pPr>
      <w:r>
        <w:rPr>
          <w:rFonts w:cs="B Titr"/>
          <w:b/>
          <w:bCs/>
          <w:sz w:val="26"/>
          <w:szCs w:val="26"/>
          <w:lang w:bidi="fa-IR"/>
        </w:rPr>
        <w:t>9-</w:t>
      </w:r>
      <w:r w:rsidRPr="00096AB5">
        <w:rPr>
          <w:rFonts w:cs="B Titr"/>
          <w:b/>
          <w:bCs/>
          <w:sz w:val="26"/>
          <w:szCs w:val="26"/>
          <w:lang w:bidi="fa-IR"/>
        </w:rPr>
        <w:t xml:space="preserve">Barnet B et al. Cost-effectiveness of a Motivational Intervention to Reduce Rapid Repeated Childbearing in High-Risk Adolescent Mothers Arch </w:t>
      </w:r>
      <w:proofErr w:type="spellStart"/>
      <w:r w:rsidRPr="00096AB5">
        <w:rPr>
          <w:rFonts w:cs="B Titr"/>
          <w:b/>
          <w:bCs/>
          <w:sz w:val="26"/>
          <w:szCs w:val="26"/>
          <w:lang w:bidi="fa-IR"/>
        </w:rPr>
        <w:t>Pediatr</w:t>
      </w:r>
      <w:proofErr w:type="spellEnd"/>
      <w:r w:rsidRPr="00096AB5">
        <w:rPr>
          <w:rFonts w:cs="B Titr"/>
          <w:b/>
          <w:bCs/>
          <w:sz w:val="26"/>
          <w:szCs w:val="26"/>
          <w:lang w:bidi="fa-IR"/>
        </w:rPr>
        <w:t xml:space="preserve"> </w:t>
      </w:r>
      <w:proofErr w:type="spellStart"/>
      <w:r w:rsidRPr="00096AB5">
        <w:rPr>
          <w:rFonts w:cs="B Titr"/>
          <w:b/>
          <w:bCs/>
          <w:sz w:val="26"/>
          <w:szCs w:val="26"/>
          <w:lang w:bidi="fa-IR"/>
        </w:rPr>
        <w:t>Adolesc</w:t>
      </w:r>
      <w:proofErr w:type="spellEnd"/>
      <w:r w:rsidRPr="00096AB5">
        <w:rPr>
          <w:rFonts w:cs="B Titr"/>
          <w:b/>
          <w:bCs/>
          <w:sz w:val="26"/>
          <w:szCs w:val="26"/>
          <w:lang w:bidi="fa-IR"/>
        </w:rPr>
        <w:t xml:space="preserve"> Med. 2010</w:t>
      </w:r>
      <w:proofErr w:type="gramStart"/>
      <w:r w:rsidRPr="00096AB5">
        <w:rPr>
          <w:rFonts w:cs="B Titr"/>
          <w:b/>
          <w:bCs/>
          <w:sz w:val="26"/>
          <w:szCs w:val="26"/>
          <w:lang w:bidi="fa-IR"/>
        </w:rPr>
        <w:t>;164</w:t>
      </w:r>
      <w:proofErr w:type="gramEnd"/>
      <w:r w:rsidRPr="00096AB5">
        <w:rPr>
          <w:rFonts w:cs="B Titr"/>
          <w:b/>
          <w:bCs/>
          <w:sz w:val="26"/>
          <w:szCs w:val="26"/>
          <w:lang w:bidi="fa-IR"/>
        </w:rPr>
        <w:t>(4):370-376</w:t>
      </w:r>
    </w:p>
    <w:p w:rsidR="00096AB5" w:rsidRPr="00096AB5" w:rsidRDefault="00096AB5" w:rsidP="00096AB5">
      <w:pPr>
        <w:rPr>
          <w:rFonts w:cs="B Titr"/>
          <w:b/>
          <w:bCs/>
          <w:sz w:val="26"/>
          <w:szCs w:val="26"/>
          <w:lang w:bidi="fa-IR"/>
        </w:rPr>
      </w:pPr>
      <w:r>
        <w:rPr>
          <w:rFonts w:cs="B Titr"/>
          <w:b/>
          <w:bCs/>
          <w:sz w:val="26"/>
          <w:szCs w:val="26"/>
          <w:lang w:bidi="fa-IR"/>
        </w:rPr>
        <w:t>10-</w:t>
      </w:r>
      <w:r w:rsidRPr="00096AB5">
        <w:rPr>
          <w:rFonts w:cs="B Titr"/>
          <w:b/>
          <w:bCs/>
          <w:sz w:val="26"/>
          <w:szCs w:val="26"/>
          <w:lang w:bidi="fa-IR"/>
        </w:rPr>
        <w:t xml:space="preserve">Barnet B et al. Motivational Intervention to Reduce Rapid Subsequent Births to Adolescent Mothers: A Community-Based Randomized Trial Ann </w:t>
      </w:r>
      <w:proofErr w:type="spellStart"/>
      <w:r w:rsidRPr="00096AB5">
        <w:rPr>
          <w:rFonts w:cs="B Titr"/>
          <w:b/>
          <w:bCs/>
          <w:sz w:val="26"/>
          <w:szCs w:val="26"/>
          <w:lang w:bidi="fa-IR"/>
        </w:rPr>
        <w:t>Fam</w:t>
      </w:r>
      <w:proofErr w:type="spellEnd"/>
      <w:r w:rsidRPr="00096AB5">
        <w:rPr>
          <w:rFonts w:cs="B Titr"/>
          <w:b/>
          <w:bCs/>
          <w:sz w:val="26"/>
          <w:szCs w:val="26"/>
          <w:lang w:bidi="fa-IR"/>
        </w:rPr>
        <w:t xml:space="preserve"> Med 2009</w:t>
      </w:r>
      <w:proofErr w:type="gramStart"/>
      <w:r w:rsidRPr="00096AB5">
        <w:rPr>
          <w:rFonts w:cs="B Titr"/>
          <w:b/>
          <w:bCs/>
          <w:sz w:val="26"/>
          <w:szCs w:val="26"/>
          <w:lang w:bidi="fa-IR"/>
        </w:rPr>
        <w:t>;7:436</w:t>
      </w:r>
      <w:proofErr w:type="gramEnd"/>
      <w:r w:rsidRPr="00096AB5">
        <w:rPr>
          <w:rFonts w:cs="B Titr"/>
          <w:b/>
          <w:bCs/>
          <w:sz w:val="26"/>
          <w:szCs w:val="26"/>
          <w:lang w:bidi="fa-IR"/>
        </w:rPr>
        <w:t>-445.</w:t>
      </w:r>
    </w:p>
    <w:p w:rsidR="00096AB5" w:rsidRPr="00096AB5" w:rsidRDefault="00096AB5" w:rsidP="00096AB5">
      <w:pPr>
        <w:rPr>
          <w:rFonts w:cs="B Titr"/>
          <w:b/>
          <w:bCs/>
          <w:sz w:val="26"/>
          <w:szCs w:val="26"/>
          <w:lang w:bidi="fa-IR"/>
        </w:rPr>
      </w:pPr>
      <w:proofErr w:type="gramStart"/>
      <w:r>
        <w:rPr>
          <w:rFonts w:cs="B Titr"/>
          <w:b/>
          <w:bCs/>
          <w:sz w:val="26"/>
          <w:szCs w:val="26"/>
          <w:lang w:bidi="fa-IR"/>
        </w:rPr>
        <w:t>11-</w:t>
      </w:r>
      <w:r w:rsidRPr="00096AB5">
        <w:rPr>
          <w:rFonts w:cs="B Titr"/>
          <w:b/>
          <w:bCs/>
          <w:sz w:val="26"/>
          <w:szCs w:val="26"/>
          <w:lang w:bidi="fa-IR"/>
        </w:rPr>
        <w:t>Dehlendorf, C et al. Women’s preferences for contraceptive counseling and decision making Contraception 88 (2013) 250-256.</w:t>
      </w:r>
      <w:proofErr w:type="gramEnd"/>
    </w:p>
    <w:p w:rsidR="00096AB5" w:rsidRDefault="00096AB5" w:rsidP="00096AB5">
      <w:pPr>
        <w:rPr>
          <w:rFonts w:cs="B Titr"/>
          <w:b/>
          <w:bCs/>
          <w:sz w:val="26"/>
          <w:szCs w:val="26"/>
          <w:lang w:bidi="fa-IR"/>
        </w:rPr>
      </w:pPr>
      <w:r>
        <w:rPr>
          <w:rFonts w:cs="B Titr"/>
          <w:b/>
          <w:bCs/>
          <w:sz w:val="26"/>
          <w:szCs w:val="26"/>
          <w:lang w:bidi="fa-IR"/>
        </w:rPr>
        <w:t>12-</w:t>
      </w:r>
      <w:r w:rsidRPr="00096AB5">
        <w:rPr>
          <w:rFonts w:cs="B Titr"/>
          <w:b/>
          <w:bCs/>
          <w:sz w:val="26"/>
          <w:szCs w:val="26"/>
          <w:lang w:bidi="fa-IR"/>
        </w:rPr>
        <w:t xml:space="preserve">Egarter, C et al. Contraceptive </w:t>
      </w:r>
      <w:proofErr w:type="spellStart"/>
      <w:r w:rsidRPr="00096AB5">
        <w:rPr>
          <w:rFonts w:cs="B Titr"/>
          <w:b/>
          <w:bCs/>
          <w:sz w:val="26"/>
          <w:szCs w:val="26"/>
          <w:lang w:bidi="fa-IR"/>
        </w:rPr>
        <w:t>counselling</w:t>
      </w:r>
      <w:proofErr w:type="spellEnd"/>
      <w:r w:rsidRPr="00096AB5">
        <w:rPr>
          <w:rFonts w:cs="B Titr"/>
          <w:b/>
          <w:bCs/>
          <w:sz w:val="26"/>
          <w:szCs w:val="26"/>
          <w:lang w:bidi="fa-IR"/>
        </w:rPr>
        <w:t xml:space="preserve"> and factors affecting women’s contraceptive choices: results of the CHOICE study in Austria Repro Biomed Online (2012 (24): 692- 697</w:t>
      </w:r>
    </w:p>
    <w:p w:rsidR="00096AB5" w:rsidRDefault="00096AB5" w:rsidP="00096AB5">
      <w:pPr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/>
          <w:b/>
          <w:bCs/>
          <w:sz w:val="26"/>
          <w:szCs w:val="26"/>
          <w:lang w:bidi="fa-IR"/>
        </w:rPr>
        <w:t>13-</w:t>
      </w:r>
      <w:r w:rsidRPr="00096AB5">
        <w:t xml:space="preserve"> </w:t>
      </w:r>
      <w:proofErr w:type="spellStart"/>
      <w:r w:rsidRPr="00096AB5">
        <w:rPr>
          <w:rFonts w:cs="B Titr"/>
          <w:b/>
          <w:bCs/>
          <w:sz w:val="26"/>
          <w:szCs w:val="26"/>
          <w:lang w:bidi="fa-IR"/>
        </w:rPr>
        <w:t>Rollnick</w:t>
      </w:r>
      <w:proofErr w:type="spellEnd"/>
      <w:r w:rsidRPr="00096AB5">
        <w:rPr>
          <w:rFonts w:cs="B Titr"/>
          <w:b/>
          <w:bCs/>
          <w:sz w:val="26"/>
          <w:szCs w:val="26"/>
          <w:lang w:bidi="fa-IR"/>
        </w:rPr>
        <w:t xml:space="preserve"> S, et al. Motivational Interviewing in Health Care. New York: Guilford Press; 2008</w:t>
      </w:r>
    </w:p>
    <w:sectPr w:rsidR="00096AB5" w:rsidSect="00C177C9">
      <w:pgSz w:w="11909" w:h="16834" w:code="9"/>
      <w:pgMar w:top="851" w:right="851" w:bottom="851" w:left="851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26D" w:rsidRDefault="00E9226D" w:rsidP="00C177C9">
      <w:pPr>
        <w:spacing w:after="0" w:line="240" w:lineRule="auto"/>
      </w:pPr>
      <w:r>
        <w:separator/>
      </w:r>
    </w:p>
  </w:endnote>
  <w:endnote w:type="continuationSeparator" w:id="0">
    <w:p w:rsidR="00E9226D" w:rsidRDefault="00E9226D" w:rsidP="00C1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26D" w:rsidRDefault="00E9226D" w:rsidP="00C177C9">
      <w:pPr>
        <w:spacing w:after="0" w:line="240" w:lineRule="auto"/>
      </w:pPr>
      <w:r>
        <w:separator/>
      </w:r>
    </w:p>
  </w:footnote>
  <w:footnote w:type="continuationSeparator" w:id="0">
    <w:p w:rsidR="00E9226D" w:rsidRDefault="00E9226D" w:rsidP="00C17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9"/>
    <w:rsid w:val="00001E40"/>
    <w:rsid w:val="0000689B"/>
    <w:rsid w:val="0005510F"/>
    <w:rsid w:val="00057A42"/>
    <w:rsid w:val="00066CE2"/>
    <w:rsid w:val="00077434"/>
    <w:rsid w:val="00086ADA"/>
    <w:rsid w:val="00087184"/>
    <w:rsid w:val="00091D4B"/>
    <w:rsid w:val="00096AB5"/>
    <w:rsid w:val="00097472"/>
    <w:rsid w:val="000A1011"/>
    <w:rsid w:val="000A14C1"/>
    <w:rsid w:val="000A18D7"/>
    <w:rsid w:val="000B7F12"/>
    <w:rsid w:val="000F17D4"/>
    <w:rsid w:val="000F1A2F"/>
    <w:rsid w:val="000F6EC5"/>
    <w:rsid w:val="00101DEC"/>
    <w:rsid w:val="00112BA1"/>
    <w:rsid w:val="00163B3B"/>
    <w:rsid w:val="00170D37"/>
    <w:rsid w:val="001C2F4E"/>
    <w:rsid w:val="001C683E"/>
    <w:rsid w:val="001F3A7F"/>
    <w:rsid w:val="002017C8"/>
    <w:rsid w:val="0022749C"/>
    <w:rsid w:val="002405DD"/>
    <w:rsid w:val="002439EE"/>
    <w:rsid w:val="00251624"/>
    <w:rsid w:val="00264CCE"/>
    <w:rsid w:val="0028058C"/>
    <w:rsid w:val="00285677"/>
    <w:rsid w:val="00286350"/>
    <w:rsid w:val="002874CC"/>
    <w:rsid w:val="002A5465"/>
    <w:rsid w:val="00311F06"/>
    <w:rsid w:val="00316D80"/>
    <w:rsid w:val="003425BA"/>
    <w:rsid w:val="003455E7"/>
    <w:rsid w:val="003650B2"/>
    <w:rsid w:val="003964CF"/>
    <w:rsid w:val="003A43CE"/>
    <w:rsid w:val="003C5222"/>
    <w:rsid w:val="003D6B11"/>
    <w:rsid w:val="003E5523"/>
    <w:rsid w:val="00460225"/>
    <w:rsid w:val="00483559"/>
    <w:rsid w:val="004B07F8"/>
    <w:rsid w:val="004C06A2"/>
    <w:rsid w:val="005019F6"/>
    <w:rsid w:val="005052A0"/>
    <w:rsid w:val="00523C23"/>
    <w:rsid w:val="00553CD2"/>
    <w:rsid w:val="005641B4"/>
    <w:rsid w:val="00567270"/>
    <w:rsid w:val="005A5CA7"/>
    <w:rsid w:val="005E7BD1"/>
    <w:rsid w:val="00601583"/>
    <w:rsid w:val="006071D4"/>
    <w:rsid w:val="00612EC3"/>
    <w:rsid w:val="0062171F"/>
    <w:rsid w:val="006305BB"/>
    <w:rsid w:val="00646B11"/>
    <w:rsid w:val="00654C25"/>
    <w:rsid w:val="00672553"/>
    <w:rsid w:val="00697E06"/>
    <w:rsid w:val="006B2BDE"/>
    <w:rsid w:val="006C1238"/>
    <w:rsid w:val="00715E55"/>
    <w:rsid w:val="00722E74"/>
    <w:rsid w:val="00735B47"/>
    <w:rsid w:val="0077632C"/>
    <w:rsid w:val="00780D4F"/>
    <w:rsid w:val="007823FC"/>
    <w:rsid w:val="007B0657"/>
    <w:rsid w:val="007C6E0F"/>
    <w:rsid w:val="007D2950"/>
    <w:rsid w:val="00812A34"/>
    <w:rsid w:val="00826149"/>
    <w:rsid w:val="00845CA1"/>
    <w:rsid w:val="008479FA"/>
    <w:rsid w:val="0085027E"/>
    <w:rsid w:val="0085110E"/>
    <w:rsid w:val="00860B63"/>
    <w:rsid w:val="00877865"/>
    <w:rsid w:val="00882C35"/>
    <w:rsid w:val="00890172"/>
    <w:rsid w:val="00895DE4"/>
    <w:rsid w:val="008A097D"/>
    <w:rsid w:val="008A0F9F"/>
    <w:rsid w:val="008B080F"/>
    <w:rsid w:val="008C0778"/>
    <w:rsid w:val="008E4A6E"/>
    <w:rsid w:val="00924E93"/>
    <w:rsid w:val="009321C2"/>
    <w:rsid w:val="0095425D"/>
    <w:rsid w:val="0097090E"/>
    <w:rsid w:val="00970B3B"/>
    <w:rsid w:val="009746F7"/>
    <w:rsid w:val="00985A71"/>
    <w:rsid w:val="00991553"/>
    <w:rsid w:val="00993A6B"/>
    <w:rsid w:val="009A0721"/>
    <w:rsid w:val="009A4CA1"/>
    <w:rsid w:val="009A566B"/>
    <w:rsid w:val="009E06A2"/>
    <w:rsid w:val="009F7AE3"/>
    <w:rsid w:val="00A029FD"/>
    <w:rsid w:val="00A11F19"/>
    <w:rsid w:val="00A34A4A"/>
    <w:rsid w:val="00A46C27"/>
    <w:rsid w:val="00A54116"/>
    <w:rsid w:val="00A55D2A"/>
    <w:rsid w:val="00A72833"/>
    <w:rsid w:val="00A81335"/>
    <w:rsid w:val="00AC5195"/>
    <w:rsid w:val="00B40157"/>
    <w:rsid w:val="00B51618"/>
    <w:rsid w:val="00B820DA"/>
    <w:rsid w:val="00BB4FA8"/>
    <w:rsid w:val="00BD5A27"/>
    <w:rsid w:val="00C04840"/>
    <w:rsid w:val="00C10D84"/>
    <w:rsid w:val="00C14FA0"/>
    <w:rsid w:val="00C16F70"/>
    <w:rsid w:val="00C177C9"/>
    <w:rsid w:val="00C23C24"/>
    <w:rsid w:val="00C47BEB"/>
    <w:rsid w:val="00C53EB9"/>
    <w:rsid w:val="00C64EA7"/>
    <w:rsid w:val="00C73C92"/>
    <w:rsid w:val="00C86F0D"/>
    <w:rsid w:val="00CA54B7"/>
    <w:rsid w:val="00CB6BC9"/>
    <w:rsid w:val="00CF63E8"/>
    <w:rsid w:val="00D31DD2"/>
    <w:rsid w:val="00D31FCD"/>
    <w:rsid w:val="00D340F0"/>
    <w:rsid w:val="00D71E53"/>
    <w:rsid w:val="00D74ACB"/>
    <w:rsid w:val="00D82C3A"/>
    <w:rsid w:val="00DA5977"/>
    <w:rsid w:val="00DA67CE"/>
    <w:rsid w:val="00DB0515"/>
    <w:rsid w:val="00DB23FB"/>
    <w:rsid w:val="00DD0466"/>
    <w:rsid w:val="00DE0FB8"/>
    <w:rsid w:val="00DF0B4A"/>
    <w:rsid w:val="00DF4616"/>
    <w:rsid w:val="00E366F3"/>
    <w:rsid w:val="00E50995"/>
    <w:rsid w:val="00E54241"/>
    <w:rsid w:val="00E55845"/>
    <w:rsid w:val="00E9226D"/>
    <w:rsid w:val="00ED5D61"/>
    <w:rsid w:val="00EF37D7"/>
    <w:rsid w:val="00F306AE"/>
    <w:rsid w:val="00F33A54"/>
    <w:rsid w:val="00F66942"/>
    <w:rsid w:val="00F6722D"/>
    <w:rsid w:val="00F83E66"/>
    <w:rsid w:val="00FA285D"/>
    <w:rsid w:val="00FB5C4C"/>
    <w:rsid w:val="00FC6E33"/>
    <w:rsid w:val="00FE74A2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77C9"/>
  </w:style>
  <w:style w:type="paragraph" w:styleId="Footer">
    <w:name w:val="footer"/>
    <w:basedOn w:val="Normal"/>
    <w:link w:val="FooterChar"/>
    <w:uiPriority w:val="99"/>
    <w:semiHidden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77C9"/>
  </w:style>
  <w:style w:type="character" w:styleId="Hyperlink">
    <w:name w:val="Hyperlink"/>
    <w:basedOn w:val="DefaultParagraphFont"/>
    <w:uiPriority w:val="99"/>
    <w:unhideWhenUsed/>
    <w:rsid w:val="00FF04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2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77C9"/>
  </w:style>
  <w:style w:type="paragraph" w:styleId="Footer">
    <w:name w:val="footer"/>
    <w:basedOn w:val="Normal"/>
    <w:link w:val="FooterChar"/>
    <w:uiPriority w:val="99"/>
    <w:semiHidden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77C9"/>
  </w:style>
  <w:style w:type="character" w:styleId="Hyperlink">
    <w:name w:val="Hyperlink"/>
    <w:basedOn w:val="DefaultParagraphFont"/>
    <w:uiPriority w:val="99"/>
    <w:unhideWhenUsed/>
    <w:rsid w:val="00FF04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2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tiatashsokhan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ashsokhan@shmu.ac.i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XPro2</Company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mghsoft.net</dc:creator>
  <cp:lastModifiedBy>top</cp:lastModifiedBy>
  <cp:revision>2</cp:revision>
  <dcterms:created xsi:type="dcterms:W3CDTF">2021-10-02T13:27:00Z</dcterms:created>
  <dcterms:modified xsi:type="dcterms:W3CDTF">2021-10-02T13:27:00Z</dcterms:modified>
</cp:coreProperties>
</file>